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ULTRALENGVŲJŲ ORLAIVIŲ PILOTŲ</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PRAKTINIO MOKYMO PROGRAMA</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(RAL KLASĖS ULO-LĖKTUVAI)</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w:t>
      </w:r>
      <w:proofErr w:type="gramStart"/>
      <w:r>
        <w:rPr>
          <w:rFonts w:ascii="Times New Roman" w:eastAsia="Times New Roman" w:hAnsi="Times New Roman" w:cs="Times New Roman"/>
          <w:b/>
          <w:sz w:val="48"/>
          <w:szCs w:val="48"/>
        </w:rPr>
        <w:t>ULO  PMPA</w:t>
      </w:r>
      <w:proofErr w:type="gramEnd"/>
      <w:r>
        <w:rPr>
          <w:rFonts w:ascii="Times New Roman" w:eastAsia="Times New Roman" w:hAnsi="Times New Roman" w:cs="Times New Roman"/>
          <w:b/>
          <w:sz w:val="48"/>
          <w:szCs w:val="48"/>
        </w:rPr>
        <w:t xml:space="preserve"> v2.</w:t>
      </w:r>
      <w:r w:rsidR="00D161A0">
        <w:rPr>
          <w:rFonts w:ascii="Times New Roman" w:eastAsia="Times New Roman" w:hAnsi="Times New Roman" w:cs="Times New Roman"/>
          <w:b/>
          <w:sz w:val="48"/>
          <w:szCs w:val="48"/>
        </w:rPr>
        <w:t>4</w:t>
      </w:r>
      <w:r>
        <w:rPr>
          <w:rFonts w:ascii="Times New Roman" w:eastAsia="Times New Roman" w:hAnsi="Times New Roman" w:cs="Times New Roman"/>
          <w:b/>
          <w:sz w:val="48"/>
          <w:szCs w:val="48"/>
        </w:rPr>
        <w:t>)</w:t>
      </w:r>
    </w:p>
    <w:p w:rsidR="00677187" w:rsidRDefault="00677187">
      <w:pPr>
        <w:spacing w:line="360" w:lineRule="auto"/>
        <w:jc w:val="center"/>
        <w:rPr>
          <w:rFonts w:ascii="Times New Roman" w:eastAsia="Times New Roman" w:hAnsi="Times New Roman" w:cs="Times New Roman"/>
          <w:sz w:val="48"/>
          <w:szCs w:val="48"/>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Povilas Kalinauskas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keepNext/>
        <w:spacing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ULTRALENGVŲJŲ ORLAIVIŲ PILOTŲ FEDERACIJA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PAKEITIMŲ IR PAPILDYMŲ REGISTRAS</w:t>
      </w:r>
    </w:p>
    <w:p w:rsidR="00677187" w:rsidRDefault="00677187">
      <w:pPr>
        <w:spacing w:line="360" w:lineRule="auto"/>
        <w:jc w:val="both"/>
        <w:rPr>
          <w:rFonts w:ascii="Times New Roman" w:eastAsia="Times New Roman" w:hAnsi="Times New Roman" w:cs="Times New Roman"/>
          <w:sz w:val="24"/>
          <w:szCs w:val="24"/>
        </w:rPr>
      </w:pP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4047"/>
        <w:gridCol w:w="2406"/>
      </w:tblGrid>
      <w:tr w:rsidR="00677187">
        <w:tc>
          <w:tcPr>
            <w:tcW w:w="154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Leidimas</w:t>
            </w:r>
          </w:p>
        </w:tc>
        <w:tc>
          <w:tcPr>
            <w:tcW w:w="16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4047"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Pakeitimo ar papildymo turinys</w:t>
            </w:r>
          </w:p>
        </w:tc>
        <w:tc>
          <w:tcPr>
            <w:tcW w:w="2406"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Keičiami</w:t>
            </w: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puslapiai</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2015-03-27</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tūpimo į aikšteles programa</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Pridėtas 12 skyrius</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2015-04-07</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12 skyrius</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puslapis</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2019-03-31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*Buksiravimo programa suderinta su EASA reikalavimais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*Panaikintos nuorodos į „CAA“.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*Įvestas reikalavimas turėti 25 val patirtį prieš gaunant „AA</w:t>
            </w:r>
            <w:proofErr w:type="gramStart"/>
            <w:r>
              <w:rPr>
                <w:rFonts w:ascii="Times New Roman" w:eastAsia="Times New Roman" w:hAnsi="Times New Roman" w:cs="Times New Roman"/>
                <w:sz w:val="24"/>
                <w:szCs w:val="24"/>
              </w:rPr>
              <w:t>“ kvalifikaciją</w:t>
            </w:r>
            <w:proofErr w:type="gramEnd"/>
            <w:r>
              <w:rPr>
                <w:rFonts w:ascii="Times New Roman" w:eastAsia="Times New Roman" w:hAnsi="Times New Roman" w:cs="Times New Roman"/>
                <w:sz w:val="24"/>
                <w:szCs w:val="24"/>
              </w:rPr>
              <w:t>.</w:t>
            </w: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2020-06-20</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17 skyrium</w:t>
            </w: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2020-08-31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*Įvestas reikalavimas, kad mokymo programą negali būti trumpesnė, negu nustato ULOPF ir orlaivio gamintojas (jeigu tokia yra).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Įvestas reikalavimas praktinį egzaminą vertinti ne 5 sistema, o sąvokomis išlaikyta/neišlaikyta.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VIII skyrius.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Papildytas XV skyrius.</w:t>
            </w:r>
          </w:p>
          <w:p w:rsidR="00677187" w:rsidRDefault="006F7634">
            <w:pPr>
              <w:tabs>
                <w:tab w:val="left" w:pos="93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Kvalifikacija-vizualūs skrydžiai valdomoje oro erdvėje negalioja-ruošiama</w:t>
            </w:r>
          </w:p>
        </w:tc>
        <w:tc>
          <w:tcPr>
            <w:tcW w:w="2406" w:type="dxa"/>
          </w:tcPr>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2021-01-01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vizualūs skrydžiai valdomoje oro erdvėje atnaujinimas: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*Papildyti reikalavimai dėl kvalifikacijos gavimo (RAL AA;Praeiti praktinio ir teorinio parengimo programą;išlaikyti teorijos bei praktinį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egzaminus);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Papildyta programa (vizualus atstumo ir aukščio tarp orlaivių išlaikymas; kitos </w:t>
            </w:r>
            <w:r>
              <w:rPr>
                <w:rFonts w:ascii="Times New Roman" w:eastAsia="Times New Roman" w:hAnsi="Times New Roman" w:cs="Times New Roman"/>
                <w:sz w:val="24"/>
                <w:szCs w:val="24"/>
              </w:rPr>
              <w:lastRenderedPageBreak/>
              <w:t>reikalingos valdomoje oro erdvėje procedūros.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Lengvatos dėl kvalifikacijos gavimo turint galiojančią PPL,CPL, ATPL licencijas)</w:t>
            </w:r>
          </w:p>
          <w:p w:rsidR="00677187" w:rsidRDefault="00677187">
            <w:pPr>
              <w:spacing w:line="360" w:lineRule="auto"/>
              <w:jc w:val="both"/>
              <w:rPr>
                <w:rFonts w:ascii="Times New Roman" w:eastAsia="Times New Roman" w:hAnsi="Times New Roman" w:cs="Times New Roman"/>
                <w:sz w:val="24"/>
                <w:szCs w:val="24"/>
              </w:rPr>
            </w:pP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2021-09-03</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instruktorių programa.</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2021-12-13</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Papildyti teorijos ir praktinio egzaminų terminai (2.31, 2.32, 2.33 punktai)</w:t>
            </w:r>
          </w:p>
        </w:tc>
        <w:tc>
          <w:tcPr>
            <w:tcW w:w="2406" w:type="dxa"/>
          </w:tcPr>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2022-02-14</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instruktorių programa punktas 8.9.4.</w:t>
            </w:r>
          </w:p>
        </w:tc>
        <w:tc>
          <w:tcPr>
            <w:tcW w:w="2406" w:type="dxa"/>
          </w:tcPr>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psl</w:t>
            </w:r>
            <w:proofErr w:type="gramEnd"/>
            <w:r>
              <w:rPr>
                <w:rFonts w:ascii="Times New Roman" w:eastAsia="Times New Roman" w:hAnsi="Times New Roman" w:cs="Times New Roman"/>
                <w:sz w:val="24"/>
                <w:szCs w:val="24"/>
              </w:rPr>
              <w:t>. 24</w:t>
            </w: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2022-02-21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15.1. punktas</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2022-05-30</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4.5;</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9.6.;</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15.1., 15.2., 15.3.</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11psl.</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24psl.</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psl.</w:t>
            </w:r>
          </w:p>
        </w:tc>
      </w:tr>
      <w:tr w:rsidR="006F7634">
        <w:tc>
          <w:tcPr>
            <w:tcW w:w="1548"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20"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2023-01-16</w:t>
            </w:r>
          </w:p>
        </w:tc>
        <w:tc>
          <w:tcPr>
            <w:tcW w:w="4047"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Papildytas </w:t>
            </w:r>
          </w:p>
        </w:tc>
        <w:tc>
          <w:tcPr>
            <w:tcW w:w="2406" w:type="dxa"/>
          </w:tcPr>
          <w:p w:rsidR="006F7634" w:rsidRDefault="006F7634">
            <w:pPr>
              <w:spacing w:line="360" w:lineRule="auto"/>
              <w:jc w:val="both"/>
              <w:rPr>
                <w:rFonts w:ascii="Times New Roman" w:eastAsia="Times New Roman" w:hAnsi="Times New Roman" w:cs="Times New Roman"/>
                <w:sz w:val="24"/>
                <w:szCs w:val="24"/>
              </w:rPr>
            </w:pPr>
          </w:p>
        </w:tc>
      </w:tr>
      <w:tr w:rsidR="000D0B12">
        <w:tc>
          <w:tcPr>
            <w:tcW w:w="1548" w:type="dxa"/>
          </w:tcPr>
          <w:p w:rsidR="000D0B12" w:rsidRDefault="000D0B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20" w:type="dxa"/>
          </w:tcPr>
          <w:p w:rsidR="000D0B12" w:rsidRDefault="000D0B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2023-04-24</w:t>
            </w:r>
          </w:p>
        </w:tc>
        <w:tc>
          <w:tcPr>
            <w:tcW w:w="4047" w:type="dxa"/>
          </w:tcPr>
          <w:p w:rsidR="000D0B12" w:rsidRDefault="000941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Naujas punktas 15.7.</w:t>
            </w:r>
          </w:p>
        </w:tc>
        <w:tc>
          <w:tcPr>
            <w:tcW w:w="2406" w:type="dxa"/>
          </w:tcPr>
          <w:p w:rsidR="000D0B12" w:rsidRDefault="000941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psl.</w:t>
            </w:r>
          </w:p>
        </w:tc>
      </w:tr>
      <w:tr w:rsidR="00CE7FB1">
        <w:tc>
          <w:tcPr>
            <w:tcW w:w="1548" w:type="dxa"/>
          </w:tcPr>
          <w:p w:rsidR="00CE7FB1" w:rsidRDefault="00CE7F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20" w:type="dxa"/>
          </w:tcPr>
          <w:p w:rsidR="00CE7FB1" w:rsidRDefault="00CE7F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2023-09-06</w:t>
            </w:r>
          </w:p>
        </w:tc>
        <w:tc>
          <w:tcPr>
            <w:tcW w:w="4047" w:type="dxa"/>
          </w:tcPr>
          <w:p w:rsidR="00CE7FB1" w:rsidRDefault="00897C4C" w:rsidP="00897C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Ištrintas punktas 2.24</w:t>
            </w:r>
            <w:r w:rsidR="00CE7FB1">
              <w:rPr>
                <w:rFonts w:ascii="Times New Roman" w:eastAsia="Times New Roman" w:hAnsi="Times New Roman" w:cs="Times New Roman"/>
                <w:sz w:val="24"/>
                <w:szCs w:val="24"/>
              </w:rPr>
              <w:t xml:space="preserve"> (</w:t>
            </w:r>
            <w:r w:rsidR="00CE7FB1">
              <w:rPr>
                <w:rFonts w:ascii="Times New Roman" w:eastAsia="Times New Roman" w:hAnsi="Times New Roman" w:cs="Times New Roman"/>
                <w:sz w:val="24"/>
                <w:szCs w:val="24"/>
              </w:rPr>
              <w:t>Piloto parengimo praktinę dalį galima pradėti tik po to, kai būna baigti mažiausiai 21 va</w:t>
            </w:r>
            <w:r>
              <w:rPr>
                <w:rFonts w:ascii="Times New Roman" w:eastAsia="Times New Roman" w:hAnsi="Times New Roman" w:cs="Times New Roman"/>
                <w:sz w:val="24"/>
                <w:szCs w:val="24"/>
              </w:rPr>
              <w:t>l. trukmės teoriniai užsiėmimai)</w:t>
            </w:r>
          </w:p>
          <w:p w:rsidR="0022305B" w:rsidRDefault="0022305B" w:rsidP="00897C4C">
            <w:pPr>
              <w:spacing w:line="360" w:lineRule="auto"/>
              <w:jc w:val="both"/>
              <w:rPr>
                <w:rFonts w:ascii="Times New Roman" w:eastAsia="Times New Roman" w:hAnsi="Times New Roman" w:cs="Times New Roman"/>
                <w:sz w:val="24"/>
                <w:szCs w:val="24"/>
              </w:rPr>
            </w:pPr>
          </w:p>
          <w:p w:rsidR="00897C4C" w:rsidRDefault="000C2E93" w:rsidP="000C2E9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Pakeisti punktai:</w:t>
            </w:r>
          </w:p>
          <w:p w:rsidR="000C2E93" w:rsidRPr="00897C4C" w:rsidRDefault="000C2E93" w:rsidP="000C2E9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15.2, 15.3, 15.4, 15.5, 15.7</w:t>
            </w:r>
          </w:p>
        </w:tc>
        <w:tc>
          <w:tcPr>
            <w:tcW w:w="2406" w:type="dxa"/>
          </w:tcPr>
          <w:p w:rsidR="0022305B" w:rsidRDefault="00CE7F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psl.</w:t>
            </w:r>
          </w:p>
          <w:p w:rsidR="0022305B" w:rsidRPr="0022305B" w:rsidRDefault="0022305B" w:rsidP="0022305B">
            <w:pPr>
              <w:rPr>
                <w:rFonts w:ascii="Times New Roman" w:eastAsia="Times New Roman" w:hAnsi="Times New Roman" w:cs="Times New Roman"/>
                <w:sz w:val="24"/>
                <w:szCs w:val="24"/>
              </w:rPr>
            </w:pPr>
          </w:p>
          <w:p w:rsidR="0022305B" w:rsidRPr="0022305B" w:rsidRDefault="0022305B" w:rsidP="0022305B">
            <w:pPr>
              <w:rPr>
                <w:rFonts w:ascii="Times New Roman" w:eastAsia="Times New Roman" w:hAnsi="Times New Roman" w:cs="Times New Roman"/>
                <w:sz w:val="24"/>
                <w:szCs w:val="24"/>
              </w:rPr>
            </w:pPr>
          </w:p>
          <w:p w:rsidR="0022305B" w:rsidRPr="0022305B" w:rsidRDefault="0022305B" w:rsidP="0022305B">
            <w:pPr>
              <w:rPr>
                <w:rFonts w:ascii="Times New Roman" w:eastAsia="Times New Roman" w:hAnsi="Times New Roman" w:cs="Times New Roman"/>
                <w:sz w:val="24"/>
                <w:szCs w:val="24"/>
              </w:rPr>
            </w:pPr>
          </w:p>
          <w:p w:rsidR="0022305B" w:rsidRPr="0022305B" w:rsidRDefault="0022305B" w:rsidP="0022305B">
            <w:pPr>
              <w:rPr>
                <w:rFonts w:ascii="Times New Roman" w:eastAsia="Times New Roman" w:hAnsi="Times New Roman" w:cs="Times New Roman"/>
                <w:sz w:val="24"/>
                <w:szCs w:val="24"/>
              </w:rPr>
            </w:pPr>
          </w:p>
          <w:p w:rsidR="0022305B" w:rsidRDefault="0022305B" w:rsidP="0022305B">
            <w:pPr>
              <w:rPr>
                <w:rFonts w:ascii="Times New Roman" w:eastAsia="Times New Roman" w:hAnsi="Times New Roman" w:cs="Times New Roman"/>
                <w:sz w:val="24"/>
                <w:szCs w:val="24"/>
              </w:rPr>
            </w:pPr>
          </w:p>
          <w:p w:rsidR="0022305B" w:rsidRDefault="0022305B" w:rsidP="0022305B">
            <w:pPr>
              <w:rPr>
                <w:rFonts w:ascii="Times New Roman" w:eastAsia="Times New Roman" w:hAnsi="Times New Roman" w:cs="Times New Roman"/>
                <w:sz w:val="24"/>
                <w:szCs w:val="24"/>
              </w:rPr>
            </w:pPr>
          </w:p>
          <w:p w:rsidR="00CE7FB1" w:rsidRPr="0022305B" w:rsidRDefault="0022305B" w:rsidP="002230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gramStart"/>
            <w:r>
              <w:rPr>
                <w:rFonts w:ascii="Times New Roman" w:eastAsia="Times New Roman" w:hAnsi="Times New Roman" w:cs="Times New Roman"/>
                <w:sz w:val="24"/>
                <w:szCs w:val="24"/>
              </w:rPr>
              <w:t>psl.</w:t>
            </w:r>
            <w:proofErr w:type="gramEnd"/>
            <w:r>
              <w:rPr>
                <w:rFonts w:ascii="Times New Roman" w:eastAsia="Times New Roman" w:hAnsi="Times New Roman" w:cs="Times New Roman"/>
                <w:sz w:val="24"/>
                <w:szCs w:val="24"/>
              </w:rPr>
              <w:t>, 33 psl.</w:t>
            </w:r>
            <w:bookmarkStart w:id="0" w:name="_GoBack"/>
            <w:bookmarkEnd w:id="0"/>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P</w:t>
      </w:r>
      <w:r>
        <w:rPr>
          <w:rFonts w:ascii="Times New Roman" w:eastAsia="Times New Roman" w:hAnsi="Times New Roman" w:cs="Times New Roman"/>
          <w:b/>
          <w:sz w:val="24"/>
          <w:szCs w:val="24"/>
        </w:rPr>
        <w:t>1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RAL KLASĖS ULTRALENGVOJO ORLAIVIO PILOTO </w:t>
      </w:r>
      <w:proofErr w:type="gramStart"/>
      <w:r>
        <w:rPr>
          <w:rFonts w:ascii="Times New Roman" w:eastAsia="Times New Roman" w:hAnsi="Times New Roman" w:cs="Times New Roman"/>
          <w:b/>
          <w:sz w:val="24"/>
          <w:szCs w:val="24"/>
        </w:rPr>
        <w:t>MOKYMO  PROGRAMA</w:t>
      </w:r>
      <w:proofErr w:type="gramEnd"/>
    </w:p>
    <w:p w:rsidR="00677187" w:rsidRDefault="00677187">
      <w:pPr>
        <w:spacing w:line="360" w:lineRule="auto"/>
        <w:jc w:val="center"/>
        <w:rPr>
          <w:rFonts w:ascii="Times New Roman" w:eastAsia="Times New Roman" w:hAnsi="Times New Roman" w:cs="Times New Roman"/>
          <w:sz w:val="24"/>
          <w:szCs w:val="24"/>
        </w:rPr>
      </w:pPr>
    </w:p>
    <w:tbl>
      <w:tblPr>
        <w:tblStyle w:val="a0"/>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680"/>
        <w:gridCol w:w="720"/>
        <w:gridCol w:w="1115"/>
        <w:gridCol w:w="610"/>
        <w:gridCol w:w="1308"/>
      </w:tblGrid>
      <w:tr w:rsidR="00677187">
        <w:tc>
          <w:tcPr>
            <w:tcW w:w="118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68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turinys</w:t>
            </w:r>
          </w:p>
        </w:tc>
        <w:tc>
          <w:tcPr>
            <w:tcW w:w="1835"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Instruktorinis</w:t>
            </w:r>
          </w:p>
        </w:tc>
        <w:tc>
          <w:tcPr>
            <w:tcW w:w="1918"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8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68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72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val. min</w:t>
            </w:r>
          </w:p>
        </w:tc>
        <w:tc>
          <w:tcPr>
            <w:tcW w:w="61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30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val. min.</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Supažindinamasis skrydis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Skridimas tiesiai, vairų funkcijos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15º poskyriu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45º poskyriu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Kilimo, skrydžio ratu ir tupimo mokymas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 tikrasis (oro) greitis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apskaičiavimas ir klaidų taisymas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aikštelės pasirinkimas, tupimo į aikštelę paskaičiavimas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Avarinio tūpimo mokymasis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Tūpimas su šoniniu vėju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Skrydžiai su uždengtais prietaisais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rPr>
          <w:trHeight w:val="305"/>
        </w:trPr>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prieš savarankišką skrydį</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15º ir 45º posvyriu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Smukos režimas, slydimas </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apskaičiavimo mokymasis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km. navigacinis skrydis su nutūpimu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km. navigacinis skrydis su nutūpimu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km. savarankiškas navigacinis skrydis su nutūpimu</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77187">
            <w:pPr>
              <w:spacing w:line="240" w:lineRule="auto"/>
              <w:jc w:val="center"/>
              <w:rPr>
                <w:rFonts w:ascii="Times New Roman" w:eastAsia="Times New Roman" w:hAnsi="Times New Roman" w:cs="Times New Roman"/>
                <w:sz w:val="24"/>
                <w:szCs w:val="24"/>
              </w:rPr>
            </w:pP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586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19.35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p>
        </w:tc>
      </w:tr>
      <w:tr w:rsidR="00677187">
        <w:tc>
          <w:tcPr>
            <w:tcW w:w="9621" w:type="dxa"/>
            <w:gridSpan w:val="6"/>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Bendras paruošimas iš viso:                                                                               26 val.  </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BENDRIEJI REIKALAVIMAI</w:t>
      </w:r>
    </w:p>
    <w:p w:rsidR="00677187" w:rsidRDefault="00677187">
      <w:pPr>
        <w:spacing w:line="24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t xml:space="preserve">Ši programa -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praktinė ultralengvojo orlaivio (toliau-ULO) piloto rengimo dalis, kurios tikslas yra parengti pretendentą (mokinį), savarankiškai skraidyti RAL klasės ultralengvaisiais orlaiviais (lėktuvais). Pretendentas, sėkmingai baigęs teorinio rengimo programą ir išlaikęs visus teorijos egzaminus Ultralengvųjų orlaivių pilotų </w:t>
      </w:r>
      <w:proofErr w:type="gramStart"/>
      <w:r>
        <w:rPr>
          <w:rFonts w:ascii="Times New Roman" w:eastAsia="Times New Roman" w:hAnsi="Times New Roman" w:cs="Times New Roman"/>
          <w:sz w:val="24"/>
          <w:szCs w:val="24"/>
        </w:rPr>
        <w:t>federacijoje  (</w:t>
      </w:r>
      <w:proofErr w:type="gramEnd"/>
      <w:r>
        <w:rPr>
          <w:rFonts w:ascii="Times New Roman" w:eastAsia="Times New Roman" w:hAnsi="Times New Roman" w:cs="Times New Roman"/>
          <w:sz w:val="24"/>
          <w:szCs w:val="24"/>
        </w:rPr>
        <w:t>toliau-ULOPF) bei sėkmingai baigęs šią programą, gali laikyti praktinių gebėjimų egzaminą ULOPF. Pretendento praktinius gebėjimus tikrina ULOPF paskirtas egzaminuotojas.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reikalavimų turi laikytis visi asmenys, pageidaujantys mokyti ar mokytis</w:t>
      </w: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RAL klasės kvalifikacijai gauti.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Aerodrome, kuriame yra naudojamas radijo ryšys, parengimą vykdantis pilotas – </w:t>
      </w:r>
      <w:proofErr w:type="gramStart"/>
      <w:r>
        <w:rPr>
          <w:rFonts w:ascii="Times New Roman" w:eastAsia="Times New Roman" w:hAnsi="Times New Roman" w:cs="Times New Roman"/>
          <w:sz w:val="24"/>
          <w:szCs w:val="24"/>
        </w:rPr>
        <w:t>instruktorius  privalo</w:t>
      </w:r>
      <w:proofErr w:type="gramEnd"/>
      <w:r>
        <w:rPr>
          <w:rFonts w:ascii="Times New Roman" w:eastAsia="Times New Roman" w:hAnsi="Times New Roman" w:cs="Times New Roman"/>
          <w:sz w:val="24"/>
          <w:szCs w:val="24"/>
        </w:rPr>
        <w:t xml:space="preserve"> turėti radijo ryšio frazeologijos lietuvių arba anglų kalba kvalifikaciją.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Mokyti privalo asmuo turintis galiojančią ULOPF RA klasės licenciją ir piloto-instruktoriaus kvalifikaciją.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privalo užsiregistruoti ULOPF sistemoje.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Mokinio parengimas vertinamas pagal </w:t>
      </w:r>
      <w:proofErr w:type="gramStart"/>
      <w:r>
        <w:rPr>
          <w:rFonts w:ascii="Times New Roman" w:eastAsia="Times New Roman" w:hAnsi="Times New Roman" w:cs="Times New Roman"/>
          <w:sz w:val="24"/>
          <w:szCs w:val="24"/>
        </w:rPr>
        <w:t>14 skyriuje</w:t>
      </w:r>
      <w:proofErr w:type="gramEnd"/>
      <w:r>
        <w:rPr>
          <w:rFonts w:ascii="Times New Roman" w:eastAsia="Times New Roman" w:hAnsi="Times New Roman" w:cs="Times New Roman"/>
          <w:sz w:val="24"/>
          <w:szCs w:val="24"/>
        </w:rPr>
        <w:t xml:space="preserve"> išdėstytą vertinimo metodiką.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Pirmą savarankišką skridimą mokiniui leidžia atlikti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pilotas – instruktorius, kuris ruošė mokinį ir turi kompleksišką supratimą apie mokinio žinias ir gebėjimus.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aplinkybės, pilotas – instruktorius gali keisti pratimų eilę. Jeigu pilotas-mokinys įsisavino skrydžius pagal pratimą,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instruktorius gali sumažinti to pratimo skrydžių skaičių ir laiką, tačiau bendro programoje numatyto laiko skaičius neturi būti mažinamas.</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Programoje nurodomas skrydžių skaičius ir numatytas skraidyti laikas yra minimalūs. Apie tikrą skrydžių skaičių turi nuspręsti pilotas – instruktorius vadovaudamasis tuo, ar mokinys įsisavino reikalaujamus įgūdžius ir </w:t>
      </w:r>
      <w:proofErr w:type="gramStart"/>
      <w:r>
        <w:rPr>
          <w:rFonts w:ascii="Times New Roman" w:eastAsia="Times New Roman" w:hAnsi="Times New Roman" w:cs="Times New Roman"/>
          <w:sz w:val="24"/>
          <w:szCs w:val="24"/>
        </w:rPr>
        <w:t>turi  nustatyto</w:t>
      </w:r>
      <w:proofErr w:type="gramEnd"/>
      <w:r>
        <w:rPr>
          <w:rFonts w:ascii="Times New Roman" w:eastAsia="Times New Roman" w:hAnsi="Times New Roman" w:cs="Times New Roman"/>
          <w:sz w:val="24"/>
          <w:szCs w:val="24"/>
        </w:rPr>
        <w:t xml:space="preserve"> lygio patyrimą ir orlaivio gamintojo numatytą programą (jei gamintojas tokią turi).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parengimo metu turi pildyti skrydžių knygelę.</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Parengimo metu darbas turi būti organizuojamas laikantis skrydžių saugos </w:t>
      </w:r>
      <w:proofErr w:type="gramStart"/>
      <w:r>
        <w:rPr>
          <w:rFonts w:ascii="Times New Roman" w:eastAsia="Times New Roman" w:hAnsi="Times New Roman" w:cs="Times New Roman"/>
          <w:sz w:val="24"/>
          <w:szCs w:val="24"/>
        </w:rPr>
        <w:t>ir  skrydžius</w:t>
      </w:r>
      <w:proofErr w:type="gramEnd"/>
      <w:r>
        <w:rPr>
          <w:rFonts w:ascii="Times New Roman" w:eastAsia="Times New Roman" w:hAnsi="Times New Roman" w:cs="Times New Roman"/>
          <w:sz w:val="24"/>
          <w:szCs w:val="24"/>
        </w:rPr>
        <w:t xml:space="preserve"> reglamentuojančių dokumentų. Mokinio supažindinimas su saugos ir skrydžių taisyklėmis turi būti </w:t>
      </w:r>
      <w:r>
        <w:rPr>
          <w:rFonts w:ascii="Times New Roman" w:eastAsia="Times New Roman" w:hAnsi="Times New Roman" w:cs="Times New Roman"/>
          <w:sz w:val="24"/>
          <w:szCs w:val="24"/>
        </w:rPr>
        <w:lastRenderedPageBreak/>
        <w:t xml:space="preserve">priešskrydinio ir antžeminio pasiruošimo, atliekamo prieš pradedant praktinį parengimą, sudedamoji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Už tai, kad antžeminis ir priešskrydinis </w:t>
      </w:r>
      <w:proofErr w:type="gramStart"/>
      <w:r>
        <w:rPr>
          <w:rFonts w:ascii="Times New Roman" w:eastAsia="Times New Roman" w:hAnsi="Times New Roman" w:cs="Times New Roman"/>
          <w:sz w:val="24"/>
          <w:szCs w:val="24"/>
        </w:rPr>
        <w:t>pasiruošimas  būtų</w:t>
      </w:r>
      <w:proofErr w:type="gramEnd"/>
      <w:r>
        <w:rPr>
          <w:rFonts w:ascii="Times New Roman" w:eastAsia="Times New Roman" w:hAnsi="Times New Roman" w:cs="Times New Roman"/>
          <w:sz w:val="24"/>
          <w:szCs w:val="24"/>
        </w:rPr>
        <w:t xml:space="preserve"> atliktas atsako instruktorius.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pradėdamas praktinį pasirengimą, mokinys privalo būti susipažinęs su šiais dokumentais ir procedūromis: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skraidymo aparato techniniu aprašu;</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eksploatacijos instrukcija, aptarnavimo ir techninės priežiūros instrukcija;</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priešskrydinio patikrinimo tvarka;</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kabinos įranga ir valdymo prietaisais;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svarbius veiksmus, prietaisų valdymą;</w:t>
      </w:r>
    </w:p>
    <w:p w:rsidR="00677187" w:rsidRDefault="006F7634">
      <w:pPr>
        <w:numPr>
          <w:ilvl w:val="0"/>
          <w:numId w:val="3"/>
        </w:numPr>
        <w:spacing w:line="360" w:lineRule="auto"/>
        <w:jc w:val="both"/>
        <w:rPr>
          <w:sz w:val="24"/>
          <w:szCs w:val="24"/>
        </w:rPr>
      </w:pPr>
      <w:proofErr w:type="gramStart"/>
      <w:r>
        <w:rPr>
          <w:rFonts w:ascii="Times New Roman" w:eastAsia="Times New Roman" w:hAnsi="Times New Roman" w:cs="Times New Roman"/>
          <w:sz w:val="24"/>
          <w:szCs w:val="24"/>
        </w:rPr>
        <w:t>avarinius</w:t>
      </w:r>
      <w:proofErr w:type="gramEnd"/>
      <w:r>
        <w:rPr>
          <w:rFonts w:ascii="Times New Roman" w:eastAsia="Times New Roman" w:hAnsi="Times New Roman" w:cs="Times New Roman"/>
          <w:sz w:val="24"/>
          <w:szCs w:val="24"/>
        </w:rPr>
        <w:t xml:space="preserve"> metodus.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žmogaus galimybės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Pilotas – instruktorius atsako už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kad mokinys įgytų šias žinias.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Jeigu mokinys neįsisavins nustatytų dalykų ir po to, kai jis bus atlikęs trigubą minimalų skrydžių skaičių ir laiką, mokinio pilotas – instruktorius turi kreiptis į ULOP federacijos komisiją, kad tą mokinį egzaminuotų instruktorius – egzaminatorius, kuris turi nuspręsti apie tolesnę to mokinio parengimo eigą.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Šios mokymo programos pakeitimus, koregavimą ir papildymą atlieka ULOP federacija.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kiekvieną programoje numatytą praktinį užsiėmimą, instruktorius turi užtikrinti mokiniams reikiamą antžeminį pasiruošimą, kad mokiniai teisingai suprastų praktines užduotis.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Pirmą savarankišką skrydį mokinys privalo atlikti praėjus daugiausiai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val. po kontrolinio skrydžio.</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Mokinys turi atlikti kontrolinį skrydį prieš kitą savarankišką skrydį po ilgesnės kaip 7 dienų skraidymų pertraukos arba tada kai instruktorius pripažins, kad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būtina atlikti.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per skraidymo dieną gali skraidyti daugiausia 2 valandas, išskyrus navigacinius</w:t>
      </w:r>
    </w:p>
    <w:p w:rsidR="00677187" w:rsidRDefault="006F7634">
      <w:pPr>
        <w:spacing w:line="36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pratimus</w:t>
      </w:r>
      <w:proofErr w:type="gramEnd"/>
      <w:r>
        <w:rPr>
          <w:rFonts w:ascii="Times New Roman" w:eastAsia="Times New Roman" w:hAnsi="Times New Roman" w:cs="Times New Roman"/>
          <w:sz w:val="24"/>
          <w:szCs w:val="24"/>
        </w:rPr>
        <w:t>.</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Mokiniui neleidžiama vienu metu mokytis dviejuose arba daugiau rūšių aviacinio parengimo kursuose.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Praktinio parengimo metu meteorologinės sąlygos privalo atitikti vizualių skrydžių meteosąlygas ir konkretaus orlaivio skrydžių vykdymo instrukcijas. </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 kad būtų galima atlikti pirmą savarankišką skrydį, turi būti 5 km. matomumas, debesų padas ne žemiau 500 m, vėjas iki 3 m/s su maksimaliu 30º nuokrypiu nuo KTT ašies. Savarankiški navigaciniai skrydžiai gali būti atliekami esant matomumui 5 km</w:t>
      </w:r>
      <w:proofErr w:type="gramStart"/>
      <w:r>
        <w:rPr>
          <w:rFonts w:ascii="Times New Roman" w:eastAsia="Times New Roman" w:hAnsi="Times New Roman" w:cs="Times New Roman"/>
          <w:sz w:val="24"/>
          <w:szCs w:val="24"/>
        </w:rPr>
        <w:t>,jeigu</w:t>
      </w:r>
      <w:proofErr w:type="gramEnd"/>
      <w:r>
        <w:rPr>
          <w:rFonts w:ascii="Times New Roman" w:eastAsia="Times New Roman" w:hAnsi="Times New Roman" w:cs="Times New Roman"/>
          <w:sz w:val="24"/>
          <w:szCs w:val="24"/>
        </w:rPr>
        <w:t xml:space="preserve"> nėra galimybės kilti trumpalaikiam lietui arba audrai. Viso parengimo metu instruktorius atsako už meteorologinių sąlygų atitikties konkrečiam pasirengimo laipsniui įvertinimą.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parengimo metu, imtinai iki pat piloto egzamino, neturi būti keičiamas parengimui naudojamo ULO tipas. Tuo atveju, kai nėra galimybės tęsti parengimo, pirmo tipo ULO, įvykdžius programos 2.14 punkto reikalavimus ir atlikus perkvalifikavimą, nukreiptą į naują ULO tipą, galima užbaigti parengimą naujo tipo ULO.</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parengimo praktinę dalį galima pradėti tik po to, kai būna baigti mažiausiai 21 val. trukmės teoriniai užsiėmimai: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Oro teisė -                                    5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Meteorologija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Bendros žinios apie orlaivį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Navigacija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Aerodinamika -                             5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Radijo ryšys -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Žmogaus galimybės ir jų ribos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Skrydžio procedūros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Bendroji skrydžių sauga -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Mokymas turi būti vykdomas mokomaisiais dviviečiais ULO lėktuvais, atitinkančiais mokymui skirtus tikslu reikalavimus ir turėti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patvirtinantį dokumentą.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Skrydžiams skirtas KTT turi turėti šiuos minimalius išmatavimus: plotis 30 m, ilgis 400 m. Išilginis nuolydis maks.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skersinis nuolydis  maks.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Tvirtas paviršius be didelių nelygumų.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parengimo kursą skirtą vizualiems skrydžiams valdomoje oro erdvėje kvalifikacijai įgyti gali būti priimtas to norintis, UL RAL klasės pilotas su AA piloto kvalifikaciją turintis pilotas, kuris turi aviacinės radijo ryšio frazeologijos lietuvių/anglų kalba kvalifikaciją.</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rengimo metu mokinys visada turi sėdėti toje sėdynėje, kuri atitinkamo ULO skrydžių vadove yra apibrėžta kaip ULO vado vieta.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Jeigu parengimo metu yra naudojama orlaivio aviacinio radijo ryšio stotis, instruktorius turi supažindint mokinį su aviacinio radijo ryšio frazeologija, o prieš laikant skrydžio egzaminą mokinys privalo mokėti vesti radijo ryšį.</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 „AA</w:t>
      </w:r>
      <w:proofErr w:type="gramStart"/>
      <w:r>
        <w:rPr>
          <w:rFonts w:ascii="Times New Roman" w:eastAsia="Times New Roman" w:hAnsi="Times New Roman" w:cs="Times New Roman"/>
          <w:sz w:val="24"/>
          <w:szCs w:val="24"/>
        </w:rPr>
        <w:t>“ kvalifikacijai</w:t>
      </w:r>
      <w:proofErr w:type="gramEnd"/>
      <w:r>
        <w:rPr>
          <w:rFonts w:ascii="Times New Roman" w:eastAsia="Times New Roman" w:hAnsi="Times New Roman" w:cs="Times New Roman"/>
          <w:sz w:val="24"/>
          <w:szCs w:val="24"/>
        </w:rPr>
        <w:t xml:space="preserve">  gali būti laikomas  tik tada, kai pilotas po licencijos gavimo savarankiškai priskraidė ne mažiau 25 valandas kaip Orlaivio vadas ir turi galiojančia „A“ kvalifikaciją.</w:t>
      </w:r>
    </w:p>
    <w:p w:rsidR="00677187" w:rsidRDefault="006F7634">
      <w:pPr>
        <w:numPr>
          <w:ilvl w:val="1"/>
          <w:numId w:val="2"/>
        </w:num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Po teorinio mokymo mokinys turi per 12 mėn. </w:t>
      </w:r>
      <w:proofErr w:type="gramStart"/>
      <w:r>
        <w:rPr>
          <w:rFonts w:ascii="Times New Roman" w:eastAsia="Times New Roman" w:hAnsi="Times New Roman" w:cs="Times New Roman"/>
          <w:sz w:val="24"/>
          <w:szCs w:val="24"/>
          <w:highlight w:val="white"/>
        </w:rPr>
        <w:t>pradėti</w:t>
      </w:r>
      <w:proofErr w:type="gramEnd"/>
      <w:r>
        <w:rPr>
          <w:rFonts w:ascii="Times New Roman" w:eastAsia="Times New Roman" w:hAnsi="Times New Roman" w:cs="Times New Roman"/>
          <w:sz w:val="24"/>
          <w:szCs w:val="24"/>
          <w:highlight w:val="white"/>
        </w:rPr>
        <w:t xml:space="preserve"> laikyti teorijos egzaminus.</w:t>
      </w:r>
    </w:p>
    <w:p w:rsidR="00677187" w:rsidRDefault="006F7634">
      <w:pPr>
        <w:numPr>
          <w:ilvl w:val="1"/>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 36 mėnesius mokinius turi praeiti teorinį mokymą ir praktinį mokymą, išlaikyti teorijos ir praktinio gebėjimo egzaminus ir pateikti dokumentai licencijai gauti.</w:t>
      </w:r>
    </w:p>
    <w:p w:rsidR="00677187" w:rsidRDefault="006F7634">
      <w:pPr>
        <w:numPr>
          <w:ilvl w:val="1"/>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Praktinių gebėjimų egzaminas galioja </w:t>
      </w:r>
      <w:proofErr w:type="gramStart"/>
      <w:r>
        <w:rPr>
          <w:rFonts w:ascii="Times New Roman" w:eastAsia="Times New Roman" w:hAnsi="Times New Roman" w:cs="Times New Roman"/>
          <w:sz w:val="24"/>
          <w:szCs w:val="24"/>
          <w:highlight w:val="white"/>
        </w:rPr>
        <w:t>6</w:t>
      </w:r>
      <w:proofErr w:type="gramEnd"/>
      <w:r>
        <w:rPr>
          <w:rFonts w:ascii="Times New Roman" w:eastAsia="Times New Roman" w:hAnsi="Times New Roman" w:cs="Times New Roman"/>
          <w:sz w:val="24"/>
          <w:szCs w:val="24"/>
          <w:highlight w:val="white"/>
        </w:rPr>
        <w:t xml:space="preserve"> mėnesius nuo egzamino išlaikymo dienos.</w:t>
      </w:r>
    </w:p>
    <w:p w:rsidR="00677187" w:rsidRDefault="00677187">
      <w:pPr>
        <w:spacing w:line="240" w:lineRule="auto"/>
        <w:ind w:left="720"/>
        <w:rPr>
          <w:rFonts w:ascii="Times New Roman" w:eastAsia="Times New Roman" w:hAnsi="Times New Roman" w:cs="Times New Roman"/>
          <w:sz w:val="24"/>
          <w:szCs w:val="24"/>
        </w:rPr>
      </w:pP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TEORINIS MOKYMAS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Teorinis mokymas –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ULO piloto parengimo dalis. Teorinis mokymas vykdomas pagal bendrą ULO pilotų teorinio mokymo programą ir yra integruotas į praktinį parengimą, vykdomą palaipsniui, priklausomai nuo mokinio pažangumo praktiniame mokyme.  Parengimą vedantis instruktorius turi įvertinti mokinio teorinį pasiruošimą prieš pradedant praktinę parengimo </w:t>
      </w:r>
      <w:proofErr w:type="gramStart"/>
      <w:r>
        <w:rPr>
          <w:rFonts w:ascii="Times New Roman" w:eastAsia="Times New Roman" w:hAnsi="Times New Roman" w:cs="Times New Roman"/>
          <w:sz w:val="24"/>
          <w:szCs w:val="24"/>
        </w:rPr>
        <w:t>dalį</w:t>
      </w:r>
      <w:proofErr w:type="gramEnd"/>
      <w:r>
        <w:rPr>
          <w:rFonts w:ascii="Times New Roman" w:eastAsia="Times New Roman" w:hAnsi="Times New Roman" w:cs="Times New Roman"/>
          <w:sz w:val="24"/>
          <w:szCs w:val="24"/>
        </w:rPr>
        <w:t>.</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PRAKTINIS PARENGIMAS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Prieš kiekvieną programoje numatytą praktinę užduotį privaloma atlikti instruktoriaus pravedamą antžeminį pasiruošimą. Pasiruošimo tikslas yra užtikrinti, kad mokinys tiksliai ir aiškiai suprastų konkrečią užduotį. Antžeminio pasiruošimo faktas įregistruojamas praktinio rengimo lape. Šis pasiruošimas turi būti pravestas vėliausiai vieną dieną prieš praktinę užduotį.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 pratimas: Pažintinis skrydis.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Atliekamas skrydis ratu ir aerodromo rajone. Demonstruojama orlaivio elgsena įvairiuose režimuose. Instruktorius turi supažindinti mokinį su rato dydžiu, pagrindiniais orientyrais, kliūtimis aerodromo apylinkėse. Parodyti ir komentuoti mokiniui vairų poveikį orlaivio skridimui, užsparnių </w:t>
      </w:r>
      <w:proofErr w:type="gramStart"/>
      <w:r>
        <w:rPr>
          <w:rFonts w:ascii="Times New Roman" w:eastAsia="Times New Roman" w:hAnsi="Times New Roman" w:cs="Times New Roman"/>
          <w:sz w:val="24"/>
          <w:szCs w:val="24"/>
        </w:rPr>
        <w:t>valdymą ,</w:t>
      </w:r>
      <w:proofErr w:type="gramEnd"/>
      <w:r>
        <w:rPr>
          <w:rFonts w:ascii="Times New Roman" w:eastAsia="Times New Roman" w:hAnsi="Times New Roman" w:cs="Times New Roman"/>
          <w:sz w:val="24"/>
          <w:szCs w:val="24"/>
        </w:rPr>
        <w:t xml:space="preserve"> orlaivio reakciją į variklio režimo pakeitimus. Minimalus skrydžio aukštis turi būti 1000 pėdų/ 300 m (QNH).</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Pažintinis skridimas su mokiniu balais nevertinamas.</w:t>
      </w:r>
    </w:p>
    <w:p w:rsidR="00677187" w:rsidRDefault="00677187">
      <w:pPr>
        <w:spacing w:line="360" w:lineRule="auto"/>
        <w:ind w:firstLine="720"/>
        <w:jc w:val="both"/>
        <w:rPr>
          <w:rFonts w:ascii="Times New Roman" w:eastAsia="Times New Roman" w:hAnsi="Times New Roman" w:cs="Times New Roman"/>
          <w:sz w:val="24"/>
          <w:szCs w:val="24"/>
        </w:rPr>
      </w:pPr>
    </w:p>
    <w:p w:rsidR="00677187" w:rsidRDefault="00677187">
      <w:pPr>
        <w:spacing w:line="360" w:lineRule="auto"/>
        <w:ind w:firstLine="720"/>
        <w:jc w:val="both"/>
        <w:rPr>
          <w:rFonts w:ascii="Times New Roman" w:eastAsia="Times New Roman" w:hAnsi="Times New Roman" w:cs="Times New Roman"/>
          <w:sz w:val="24"/>
          <w:szCs w:val="24"/>
        </w:rPr>
      </w:pPr>
    </w:p>
    <w:p w:rsidR="00677187" w:rsidRDefault="006F7634">
      <w:pPr>
        <w:spacing w:line="360" w:lineRule="auto"/>
        <w:ind w:firstLine="720"/>
        <w:jc w:val="both"/>
        <w:rPr>
          <w:rFonts w:ascii="Times New Roman" w:eastAsia="Times New Roman" w:hAnsi="Times New Roman" w:cs="Times New Roman"/>
          <w:sz w:val="24"/>
          <w:szCs w:val="24"/>
        </w:rPr>
      </w:pPr>
      <w:r>
        <w:br w:type="page"/>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pratimas: Horizontalus skridimas, vairų funkcijos.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pademonstruoti orlaivio vairų poveikį valdymui ir supažindinti mokinį su nuokrypių nuo vairų centrinių padėčių dydžiais, pademonstruoti išilginio ir skersinio balansavimo veiksmus, užsparnių veikimą, orlaivio reakciją į variklio režimų pakitimus. Pratimas atliekamas aukštėjimo, horizontalaus skrydžio ir žemėjimo režimuose.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Mokinys:</w:t>
      </w:r>
      <w:r>
        <w:rPr>
          <w:rFonts w:ascii="Times New Roman" w:eastAsia="Times New Roman" w:hAnsi="Times New Roman" w:cs="Times New Roman"/>
          <w:sz w:val="24"/>
          <w:szCs w:val="24"/>
        </w:rPr>
        <w:t xml:space="preserve"> pagal instruktoriaus nurodymus turi stengtis išlaikyti orlaivį minėtuose režimuose be ženklių greičio, posvyrio, aukščio svyravimų. Minimalus skrydžio aukštis yra 1000 pėdų/ 300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Vertinimas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 ar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 pratimas: Posūkiai su posvyriu iki 15º.</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pademonstruoti mokiniui kaip reikia teisingai atlikti posūkius su posvyriu iki 15º. Mokinys turi stengtis teisingai atlikti posūkius, baigiant posūkį nurodyta kryptimi. Posūkyje laikyti pastovų greitį, aukštį, posvyrio kampą be slydimo (slydimo rutuliukas centre). Sudedamoji šios užduoties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yra atlikti posūkius, nurodytomis kryptimis naudojantis kompasu. Mokinys prieš kiekvieną </w:t>
      </w:r>
      <w:proofErr w:type="gramStart"/>
      <w:r>
        <w:rPr>
          <w:rFonts w:ascii="Times New Roman" w:eastAsia="Times New Roman" w:hAnsi="Times New Roman" w:cs="Times New Roman"/>
          <w:sz w:val="24"/>
          <w:szCs w:val="24"/>
        </w:rPr>
        <w:t>posūkį  turi</w:t>
      </w:r>
      <w:proofErr w:type="gramEnd"/>
      <w:r>
        <w:rPr>
          <w:rFonts w:ascii="Times New Roman" w:eastAsia="Times New Roman" w:hAnsi="Times New Roman" w:cs="Times New Roman"/>
          <w:sz w:val="24"/>
          <w:szCs w:val="24"/>
        </w:rPr>
        <w:t xml:space="preserve"> atlikti vizualią apžvalgą tos erdvės dalies, kurios pusėn bus sukamasi suartėjimo arba susidūrimo su kitu orlaiviu išvengti.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posūkius su posvyriu iki 15º, nurodytomis kryptimis be ženklių aukščio, greičio svyravimų, išlaikant vienodą pokrypį viso posūkio metu, be slydimo, tiek posūkio pradžioje, </w:t>
      </w:r>
      <w:proofErr w:type="gramStart"/>
      <w:r>
        <w:rPr>
          <w:rFonts w:ascii="Times New Roman" w:eastAsia="Times New Roman" w:hAnsi="Times New Roman" w:cs="Times New Roman"/>
          <w:sz w:val="24"/>
          <w:szCs w:val="24"/>
        </w:rPr>
        <w:t>tiek</w:t>
      </w:r>
      <w:proofErr w:type="gramEnd"/>
      <w:r>
        <w:rPr>
          <w:rFonts w:ascii="Times New Roman" w:eastAsia="Times New Roman" w:hAnsi="Times New Roman" w:cs="Times New Roman"/>
          <w:sz w:val="24"/>
          <w:szCs w:val="24"/>
        </w:rPr>
        <w:t xml:space="preserve"> ir pabaigoje. Minimalus aukštis 1000 pėdų/ 300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b/>
          <w:sz w:val="24"/>
          <w:szCs w:val="24"/>
        </w:rPr>
        <w:tab/>
        <w:t>4 pratimas: Posūkiai su posvyriu iki 45º.</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kaip reikia atlikti posūkius su dideliu posvyriu iki 45º, atkreipiant dėmesį į būtinybę padidinti variklio apsukas prieš posūkio pradžią. Ypač svarbu atkreipti dėmesį į pavojingą greičio netekimą posūkio metu. Instruktorius turi skirti dėmesį veiksmų sekai prieš pradedant posūkį, išlyginant baigus posūkį. Įspėti mokinį apie pavojų pereiti į suktuką arba perėjimą į spiralę. Atskiras suktuko ir spiralės nagrinėjimas atliekamas tik teoriškai priešskrydinio pasiruošimo metu. Atsižvelgiant į konkretaus orlaivio galios perteklių, mokinys turi atlikti žemėjančius, horizontalius ir aukštėjančius posūkius. Instruktorius turi atkreipti dėmesį į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kad mokinys prieš kiekvieną posūkį atliktų vizualią tos erdvės dalies į kurios pusę suka apžvalgą.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staigius posūkius nurodytomis kryptimis, pereiti iš vienų staigių posūkių prie kitų – aštuoneto. Skridimo aukštis 1000 pėdų/ 300 m– 1600 pėdų/ 500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 pratimas: Kilimas, skrydis ratu, tūpimas.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turi  pademonstruoti</w:t>
      </w:r>
      <w:proofErr w:type="gramEnd"/>
      <w:r>
        <w:rPr>
          <w:rFonts w:ascii="Times New Roman" w:eastAsia="Times New Roman" w:hAnsi="Times New Roman" w:cs="Times New Roman"/>
          <w:sz w:val="24"/>
          <w:szCs w:val="24"/>
        </w:rPr>
        <w:t xml:space="preserve"> mokiniui teisingą kilimo techniką, skrydį ratu ir tūpimą. Ypatingai skirti dėmesį išlaikymo atlikimui būtino reikiamo greičio pasiekimui ir išlaikymui, rato formai, skrydžio aukščiui atskirose rato dalyse, teisingam apskaičiavimui, kad tiesiojoje nereikėtų žemėjimo kampo koreguoti varikliu. Pradedant reikia įspėti mokinį apie vėjo, KTT ilgio, priežeminės turbulencijos atsiradimo galimybes ir kitas įtakas, į kurias reikia atsižvelgti siekiant teisingai įvertinti tūpimo sąlygas. Būtina įspėti mokinį apie būtinybę taip išlaikyti greitį iki pat išlyginimo aukščio, kad nebūtų poreikio išlyginimo metu atlikti papildomų korekcijų su varikliu. Būtina įspėti mokinį apie vairų efektyvumo sumažėjimą </w:t>
      </w:r>
      <w:proofErr w:type="gramStart"/>
      <w:r>
        <w:rPr>
          <w:rFonts w:ascii="Times New Roman" w:eastAsia="Times New Roman" w:hAnsi="Times New Roman" w:cs="Times New Roman"/>
          <w:sz w:val="24"/>
          <w:szCs w:val="24"/>
        </w:rPr>
        <w:t>dėl</w:t>
      </w:r>
      <w:proofErr w:type="gramEnd"/>
      <w:r>
        <w:rPr>
          <w:rFonts w:ascii="Times New Roman" w:eastAsia="Times New Roman" w:hAnsi="Times New Roman" w:cs="Times New Roman"/>
          <w:sz w:val="24"/>
          <w:szCs w:val="24"/>
        </w:rPr>
        <w:t xml:space="preserve"> mažesnio skrydžio greičio. Pirmas ir ketvirtas posūkis turi būti atliekami minimaliame 330 pėdų/ 100 m aukštyje su pokrypiu ne daugiau kaip 15º. Antras ir trečias posūkis atliekami minimaliame aukštyje nuo 500 pėdų/ 150 m iki 1000 pėdų/ 300 m su posvyriu ne daugiau 30º. Paskutinius trys kilimų – tūpimų reikia atlikti skirtinguose aerodromuose su skirtingą dangą. Taip pat atlikti nuėjimo į antrą ratą procedūrą nuo išlyginimo aukščio.</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kilimą, skrydį ratu, tūpimą bei mokėti elgtis avariniais atvejais (variklio gedimas visuose skrydžio etapuose, gaisras ir t.t.).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 pratimas: Slydimas, smuka, tikrasis (oro) greitis.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nurodytus skrydžio režimus, o mokinys – mokytis jų iki tol, kol įsisavins įgūdžius, reikalingus tam, kad tie režimai būtų atlikti saugiai. Instruktorius turi įspėti mokinį apie pavojingą perėjimą iš posūkio į suktuką. Instruktorius turi skirti dėmesį tam, kad mokinys kruopščiai išmoktų slydimo, kadangi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yra pagrindinė sąlyga tūpimo apskaičiavimui įsisavinti atliekant tūpimą į ribotą aikštelę. Slydimus reikia pradėti ir baigti saugiame aukštyje virš žemės. Vėliau mokinys turi išmokti pilotavimo visame orlaivio greičių intervale. Reikia išmokinti orlaivio valdymo esant mažiems skrydžio greičiams. Turi būti atliekamas skrydis minimaliu saugiu greičiu esant įvairiai variklio traukai, išleistais ir įtrauktais užsparniais. Atliekant skrydį maksimaliu greičiu, atkreipti mokinio dėmesį, kad naudojama tik daugiausia 1/3 vairų eigos.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saugiai skristi nurodytais režimais. Skrydžio aukščiai: nuo 1000 pėdų/ 300 m iki 1600 pėdų/ 500 m.</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 pratimas: Neteisingo tūpimo apskaičiavimo ir tūpimo koregavimas.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veiksmus, skirtus aukštam išlyginimui, ilgam ar trumpam artėjimo tūpti apskaičiavimui koreguoti, atšoką ir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ištaisymą. Mokiniui nurodoma specialiai atlikti ilgą ir trumpą artėjimo tūpti apskaičiavimo koregavimą. Instruktorius turi specialiai atlikti atšoką ir leisti mokiniui jį ištaisyti.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savarankiškai koreguoti neteisingą artėjimo tūpti apskaičiavimą ir aukštą išlyginimą, atšoką ir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ištaisymą.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8 pratimas: Aikštelės pasirinkimas iš oro ir </w:t>
      </w:r>
      <w:proofErr w:type="gramStart"/>
      <w:r>
        <w:rPr>
          <w:rFonts w:ascii="Times New Roman" w:eastAsia="Times New Roman" w:hAnsi="Times New Roman" w:cs="Times New Roman"/>
          <w:b/>
          <w:sz w:val="24"/>
          <w:szCs w:val="24"/>
        </w:rPr>
        <w:t>jos</w:t>
      </w:r>
      <w:proofErr w:type="gramEnd"/>
      <w:r>
        <w:rPr>
          <w:rFonts w:ascii="Times New Roman" w:eastAsia="Times New Roman" w:hAnsi="Times New Roman" w:cs="Times New Roman"/>
          <w:b/>
          <w:sz w:val="24"/>
          <w:szCs w:val="24"/>
        </w:rPr>
        <w:t xml:space="preserve"> įvertinimas bei panaudojimas.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su mokiniu turi atlikti aikštelės pasirinkimo pratimą vietovėje iš oro saugiam tūpimui su veikiančiu varikliu. Mokinys instruktoriaus nurodymu turi atlikti tūpimo aikštelės pasirinkimą, apžiūrą ir tūpimo manevrą, kurio jis neturi užbaigti nutūpdamas aikštelėje, tačiau saugiame aukštyje padidinti variklio apsukas ir atlikti nuėjimo į antrą ratą procedūrą. Instruktorius turi įvertinti mokinio pasirinktos aikštelės tinkamumą. Manevro atlikimo teisingumą. Renkantis aikštelę, leidžiama atlikti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apžiūrą praskrendant žemesniame nei 20 m. aukštyje, prieš tai atlikus vietovės nuolydžių ir kliūčių įvertinimą.</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teisingai pasirinkti tinkamą paviršių ir saugiai atlikti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apžiūrą bei tūpimo apskaičiavimą naudojant variklio galią.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4.9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 pratimas: Avarinio tūpimo mokymas.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su mokiniu turi atlikti erdvėje tarp 2 ir 4 posūkių variklio galios sumažinimą iki minimumo ir tūpimo apskaičiavimą taip, kad nenaudojant variklio nutūptų ant KTT. Mokinys šį veiksmą turi kartoti tol kol įsisavins, variklio galios sumažinimą (išjungimo imitacija) instruktorius atlieka be išankstinio mokinio įspėjimo. Mažiausiai 3 kraštiniai skrydžiai iš nustatytų 15 skrydžių minimumo privalo būti atlikti su visiškai išjungtu varikliu. Instruktorius atsako už užduoties atlikimo saugumą, atsižvelgiant į skrydžio aukštį, orlaivio vietą rate, vėjo kryptį ir stiprumą bei kitas eksploatacines sąlygas. Avarinio tūpimo mokymasis į aikšteles pasirinktas iš oro privalo būti baigiamas saugiame aukštyje virš žemės.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teisingai atlikti tūpimo apskaičiavimą į nurodytą KTT arba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dalį, nenaudodamas variklio galios užėjimui ir tūpimui koreguoti. Mokinys turi sugebėti saugiai valdyti orlaivį ir atlikti apskaičiavimą tūpti su išjungtu varikliu.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pratimas: Tūpimas su šoniniu vėju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su mokiniu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turi mokintis tūpimo esant maksimaliam leistinam šoninio vėjo stiprumui konkrečiam orlaivio tipui. Turi būti siekiama išvengti nuonašos. Po skrydžio linijos išlaikymo žemėjant įsisavinimo, mokinys turi išmokti baigiamojoje išlyginimo fazėje, prieš paliečiant paviršių judėdamas lygiagrečiai KTT. Instruktorius turi paaiškinti mokiniui orlaivio nuokrypio priklausomybę priklausomai nuo vėjo šoninės dedamosios dydžio. Mokinys turi atlikti šios užduoties elementus tol, kol juos įsisavins.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teisingai išlaikyti žemėjimo kryptį atliekant tūpimą su šoniniu vėju, paliesti KTT paviršių ir prariedėti po tūpimo paraleliai KTT krypčiai.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 pratimas: Skrydis su uždengtais prietaisais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prieš skrydį, turi pakartoti su mokiniu orlaivio elgseną esant įvairiems skrydžio greičiams, po pakartojimo atlikti skrydį uždengtais prietaisais. Mokinys privalo nesinaudodamas prietaisais išlaikyti greitį saugiame intervale, ypač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rezervą žemėjimo ir tūpimo metu. Mokinys privalo sugebėti teisingai atlikti posūkius be slydimo indikatoriaus pagalbos, privalo teisingai nustatyti ar orlaivis aukštėja, </w:t>
      </w:r>
      <w:proofErr w:type="gramStart"/>
      <w:r>
        <w:rPr>
          <w:rFonts w:ascii="Times New Roman" w:eastAsia="Times New Roman" w:hAnsi="Times New Roman" w:cs="Times New Roman"/>
          <w:sz w:val="24"/>
          <w:szCs w:val="24"/>
        </w:rPr>
        <w:t>ar</w:t>
      </w:r>
      <w:proofErr w:type="gramEnd"/>
      <w:r>
        <w:rPr>
          <w:rFonts w:ascii="Times New Roman" w:eastAsia="Times New Roman" w:hAnsi="Times New Roman" w:cs="Times New Roman"/>
          <w:sz w:val="24"/>
          <w:szCs w:val="24"/>
        </w:rPr>
        <w:t xml:space="preserve"> netenka aukščio.</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saugiai valdyti orlaivį nesinaudodamas prietaisais.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 pratimas: Patikrinimas prieš pirmą savarankišką skridimą</w:t>
      </w:r>
      <w:r>
        <w:rPr>
          <w:rFonts w:ascii="Times New Roman" w:eastAsia="Times New Roman" w:hAnsi="Times New Roman" w:cs="Times New Roman"/>
          <w:sz w:val="24"/>
          <w:szCs w:val="24"/>
        </w:rPr>
        <w:t>.</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turi atlikti skrydį su mokiniu, kurio metu turi būti patikrintas mokinio gebėjimas valdyti orlaivį visuose skrydžio režimuose. Ypač skirti dėmesį kilimo atlikimui, skrydžiui mažiausiu greičiu, teisingam paskaičiavimui užeiti tūpti, teisingam išlyginimui, palietimui ir prariedėjimui iki sustojimo. Skrydžio metu instruktorius turi patikrinti mokinio reakciją į variklio išjungimą (imitacija). Iki atliekant patikrinimą, mokinio žinios ir gebėjimai atliekant visus skrydžio elementus nebus įvertintos ne blogesniu kaip 4 balai, mokiniui neleidžiama atlikti pirmą savarankišką skrydį. Prieš savarankišką skrydį su mokiniu turi būti aptariami visi orlaivio elgsenos skirtumai skrendant vienam pilotui, svarbu įspėti apie didesnį galios perteklių kilimo ir aukštėjimo metu, apie kitokį tūpimo profilį su ilgesniu išlaikymu ir mažesniu greičio kritimu. Instruktorius turi aptarti su mokiniu veiksmus, kurie atliekami sustojus varikliui visose skrydžio fazėse. Kol matyti, kad mokinys prieš pirmą savarankišką skrydį stresuoja ir stokoja pasitikėjimo, atliekami pakartotiniai skrydžiai. Mokinio pasitikėjimo stoka paprastai būna sukeliama, kurio nors orlaivio pilotavimo technikos elemento nepakankamo įsisavinimo. Pirmą savarankišką skrydį privalu atlikti tuo orlaiviu, kuriuo mokinys mokėsi ir ne vėliau kaip 1 valandą po patikrinimo skrydžio.</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 pratimas: Savarankiškas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Sėkmingai atlikęs patikrinimo skrydį, mokinys turi atlikti kilimą ir skrydį ratu pagal instruktoriaus, kuris skrydį turi sekti ir įvertinti būdamas ant žemės, nurodymus. Tol kol mokinys atliekant šį skrydį </w:t>
      </w:r>
      <w:proofErr w:type="gramStart"/>
      <w:r>
        <w:rPr>
          <w:rFonts w:ascii="Times New Roman" w:eastAsia="Times New Roman" w:hAnsi="Times New Roman" w:cs="Times New Roman"/>
          <w:sz w:val="24"/>
          <w:szCs w:val="24"/>
        </w:rPr>
        <w:t>nepadaro  akivaizdžių</w:t>
      </w:r>
      <w:proofErr w:type="gramEnd"/>
      <w:r>
        <w:rPr>
          <w:rFonts w:ascii="Times New Roman" w:eastAsia="Times New Roman" w:hAnsi="Times New Roman" w:cs="Times New Roman"/>
          <w:sz w:val="24"/>
          <w:szCs w:val="24"/>
        </w:rPr>
        <w:t xml:space="preserve"> pilotavimo klaidų, instruktorius turi leisti jam atlikti kitus du skrydžius su tokia pačia užduotimi. Rekomenduojama po pirmo pakilimo skristi ratu, atlikti artėjimą iki KTT ir nuo 50 m nueiti į antrą ratą be tūpimo, kiti du užėjimai su tūpimu iki pilno sustojimo. Rekomenduojama, kad instruktorius palaikytų radijo ryšį su mokiniu.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 pratimas: Kontrolinis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 to, kai mokinys sėkmingai atliko prieš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buvusius pratimus savarankiškai, instruktorius su mokiniu turi atlikti kontrolinį skrydį, kurio metu turi būti patikrinta, kaip mokinys įsisavino teisingus pilotavimo įgūdžius. Būtina atkreipti dėmesį į pilotavimo klaidas, netikslumus, manevrų neišbaigtumą, aukščio laikymą, rato formą bei kitus netikslumus, bei veiksmų seką.</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skrydžio elementų atlikimo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 pratimas: Savarankiškas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Tam, kad mokinys įtvirtintų pilotavimo technikos ir skridimo ratu įgūdžius, jis turi atlikti mažiausiai penkiolika skrydžių ratu. Rekomenduojama, kad instruktorius ant žemės sekantis ir vertinantis skrydžius, palaikytų radijo ryšį su mokiniu.</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 visų pratimo elementų.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 pratimas: Posūkiai nuo 15º iki 45º posvyriu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Mokinys turi savarankiškai įsisavinti nuo 15º iki 45º poskyriu atlikimą, posūkius naudojant kompasą nurodytomis kryptimis, aštuoneto atlikimą erdvėje esančioje ne virš aerodromo, tačiau tai atliekama instruktoriui stebint ir vertinant užduoties atlikimą ant žemės. Baigus posūkius su pokrypiu grįžti į skrydžių ratą, atlikti artėjimą ir tūpimą pagal instruktoriaus nurodymus. Rekomenduojama palaikyti radijo ryšį. Skrydžio aukštis: nuo 1000 pėdų/ 300 m iki 1600 pėdų/ 500 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užduoties elementų atlikimo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17 pratimas: Smuka, slydimas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Mokinys turi savarankiškai atlikti smukos ir slydimo užduoties pakartojimą. Pratimas atliekamas instruktoriaus nurodytoje erdvėje, ne virš aerodromo. Smukos užduotį reikia baigti ne žemiau 360 pėdų/ 100 m aukštyje, slydimo užduotį baigti ne žemiau 175 pėdų/ 50 m aukštyje. Rekomenduojama, kad instruktorius ant žemės vertinantis ir stebintis mokinį, palaikytų radijo ryšį su mokiniu. Skrydžio aukštis nuo 1000 pėdų/ 300 m iki 1600 pėdų/ 500 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užduoties elementų vertinimas 4 arba 5 balai.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18 pratimas: Tūpimo apskaičiavimo mokymasis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Tūpimo apskaičiavimo užduotį mokinys turi atlikti savarankiškai aerodromo rate, pagal instruktoriaus nurodymus sumažindamas iki minimumo variklio trauką ir atlikdamas tūpimą į pirmą KTT trečdalį be tolimesnio variklio galios naudojimo. Instruktorius atsako už užduoties atlikimo saugumą atsižvelgdamas į skrydžio aukštį, orlaivio padėtį rate, vėjo kryptį ir stiprumą, taip pat tikimybę peraušinti variklį žemėjant bei aerodrome esančias eismo sąlygas. Mokinys turi atlikti šią užduotį įskaitant ir slydimo naudojimą. Esant klaidingam apskaičiavimui, mokinys saugiame aukštyje turi nutraukti užduotį </w:t>
      </w:r>
      <w:proofErr w:type="gramStart"/>
      <w:r>
        <w:rPr>
          <w:rFonts w:ascii="Times New Roman" w:eastAsia="Times New Roman" w:hAnsi="Times New Roman" w:cs="Times New Roman"/>
          <w:sz w:val="24"/>
          <w:szCs w:val="24"/>
        </w:rPr>
        <w:t>padidindamas  variklio</w:t>
      </w:r>
      <w:proofErr w:type="gramEnd"/>
      <w:r>
        <w:rPr>
          <w:rFonts w:ascii="Times New Roman" w:eastAsia="Times New Roman" w:hAnsi="Times New Roman" w:cs="Times New Roman"/>
          <w:sz w:val="24"/>
          <w:szCs w:val="24"/>
        </w:rPr>
        <w:t xml:space="preserve"> galią ir nueidamas į antrą ratą. Užduotis kartojama, tol kol mokinys </w:t>
      </w:r>
      <w:proofErr w:type="gramStart"/>
      <w:r>
        <w:rPr>
          <w:rFonts w:ascii="Times New Roman" w:eastAsia="Times New Roman" w:hAnsi="Times New Roman" w:cs="Times New Roman"/>
          <w:sz w:val="24"/>
          <w:szCs w:val="24"/>
        </w:rPr>
        <w:t>ją</w:t>
      </w:r>
      <w:proofErr w:type="gramEnd"/>
      <w:r>
        <w:rPr>
          <w:rFonts w:ascii="Times New Roman" w:eastAsia="Times New Roman" w:hAnsi="Times New Roman" w:cs="Times New Roman"/>
          <w:sz w:val="24"/>
          <w:szCs w:val="24"/>
        </w:rPr>
        <w:t xml:space="preserve"> įsisavins. Rekomenduojama palaikyti radijo ryšį.</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tupdyti orlaivį į pirmą KTT trečdalį be variklio traukos naudojimo.</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visų užduoties elementų 4 arba 5 balai.</w:t>
      </w:r>
    </w:p>
    <w:p w:rsidR="00677187" w:rsidRDefault="006F7634">
      <w:pPr>
        <w:spacing w:line="360" w:lineRule="auto"/>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b/>
          <w:sz w:val="24"/>
          <w:szCs w:val="24"/>
        </w:rPr>
        <w:t>5</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NAVIGACIJA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19 pratimas. Minimalus 200 km nuotolio ir daugiau kaip 2 val. navigacinis skrydis trikampiu maršrutu su nutūpimais dviejuose svetimuose aerodromuose. Visos sąlygos privalo būti įvykdytos. Jei pratimo metu naudojama radijo stotis,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vykdant kiekvieną užduotį reikia atlikti mažiausiai vieną skrydį (kilimą ir tūpimą) tame aerodrome, kuriame yra AFIS tarnyba.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duoti mokiniui maršrutą su nutūpimu svetimame aerodrome. Visą navigacinį pasiruošimą, instruktoriui stebint, atlieka mokinys. Instruktorius turi pasiruošimą įvertinti ir atlikti skrydį kartu su mokiniu, tačiau jis neturi kištis nei į pilotavimą, nei į navigaciją. Užduoties įvykdymo sąlyga yra mokinio sugebėjimas saugiai pilotuoti ir tuo pačiu metu teisingai atlikti navigaciją, artėjimą tūpti ir tūpimą svetimame aerodrome. Tais atvejais, kada yra prarandama orientacija arba yra didelių nukrypimų nuo skrydžio linijos, skrydis vertinamas kaip neįvykdytas. Degalų atsargos turi būti tokios, kad leistų atlikti planuojamą skrydį plius 30 minučių navigacinė atsarga. Skrydžio aukštis: 1000 pėdų/ 300 m AGL, minimalus matomumas 8 km.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20 pratimas. Minimalaus 100 km nuotolio ir min. 1 val. trukmės navigacinis skrydis trikampiu su tūpimu svetimame aerodrome.Orientacijos praradimo ir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atstatymo metodai ir veiksmai. Visos sąlygos privalo būti įvykdytos.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nurodo mokiniui maršrutą su nutūpimu svetimame aerodrome. Mokinys turi atlikti navigacinį paskaičiavimą, instruktorius – įvertinti jį. Mokinys turi atlikti skrydį su instruktoriumi vadovavusiu pasiruošimui. Instruktorius turi kontroliuoti ir vertinti kaip mokinys laikosi navigacinio paskaičiavimo. Degalų atsargos skrydžio įvykdymui plius 30 min. navigacinė atsarga. Skrydžio aukštis: 1000 pėdų/ 300 m AGL, minimalus matomumas 8 km.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 xml:space="preserve">21 pratimas. Minimalaus 100 km nuotolio ir min.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val. savarankiškas navigacinis skrydis trikampiu maršrutu su tūpimu svetimame aerodrome. Visos sąlygos privalo būti įvykdytos.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pasako mokiniui maršrutą su nutūpimu svetimame aerodrome. Ši užduotis analogiška 20 pratimo navigacijai. Skirtumas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kad šį skrydį mokinys turi atlikti savarankiškai. Instruktorius turi patikrinti </w:t>
      </w:r>
      <w:r>
        <w:rPr>
          <w:rFonts w:ascii="Times New Roman" w:eastAsia="Times New Roman" w:hAnsi="Times New Roman" w:cs="Times New Roman"/>
          <w:sz w:val="24"/>
          <w:szCs w:val="24"/>
        </w:rPr>
        <w:lastRenderedPageBreak/>
        <w:t xml:space="preserve">ar mokinys teisingai ir pilnai atliko navigacinį pasiruošimą ir leisti atlikti skrydį. Nutūpimo negalima planuoti tokiame aerodrome, kuriame nėra užtikrinta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kad joje bus apmokytų asmenų. Minimalus </w:t>
      </w:r>
      <w:proofErr w:type="gramStart"/>
      <w:r>
        <w:rPr>
          <w:rFonts w:ascii="Times New Roman" w:eastAsia="Times New Roman" w:hAnsi="Times New Roman" w:cs="Times New Roman"/>
          <w:sz w:val="24"/>
          <w:szCs w:val="24"/>
        </w:rPr>
        <w:t>skrydžio  matomumas</w:t>
      </w:r>
      <w:proofErr w:type="gramEnd"/>
      <w:r>
        <w:rPr>
          <w:rFonts w:ascii="Times New Roman" w:eastAsia="Times New Roman" w:hAnsi="Times New Roman" w:cs="Times New Roman"/>
          <w:sz w:val="24"/>
          <w:szCs w:val="24"/>
        </w:rPr>
        <w:t xml:space="preserve"> 8 km, be prognozuojamų trumpalaikių audrų ir lietaus. Skrydžio aukštis: 1000 pėdų/ 300 m AGL. Degalų atsargos maršrutui plius 30 min. navigacinė atsarga.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6</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PILOTO EGZAMINAVIMAS</w:t>
      </w:r>
    </w:p>
    <w:p w:rsidR="00677187" w:rsidRDefault="006F7634">
      <w:pPr>
        <w:numPr>
          <w:ilvl w:val="1"/>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egzaminas.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Praktinį egzaminą galima laikyti baigus teorinį ir praktinį parengimą. Teorinę egzamino </w:t>
      </w:r>
      <w:proofErr w:type="gramStart"/>
      <w:r>
        <w:rPr>
          <w:rFonts w:ascii="Times New Roman" w:eastAsia="Times New Roman" w:hAnsi="Times New Roman" w:cs="Times New Roman"/>
          <w:sz w:val="24"/>
          <w:szCs w:val="24"/>
        </w:rPr>
        <w:t>dalį</w:t>
      </w:r>
      <w:proofErr w:type="gramEnd"/>
      <w:r>
        <w:rPr>
          <w:rFonts w:ascii="Times New Roman" w:eastAsia="Times New Roman" w:hAnsi="Times New Roman" w:cs="Times New Roman"/>
          <w:sz w:val="24"/>
          <w:szCs w:val="24"/>
        </w:rPr>
        <w:t xml:space="preserve"> galima vykdyti, bet kada praktinio parengimo metu. Išlaikytas teorinis egzaminas galioja 24 mėnesius. Pasibaigus teorinio egzamino galiojimo </w:t>
      </w:r>
      <w:proofErr w:type="gramStart"/>
      <w:r>
        <w:rPr>
          <w:rFonts w:ascii="Times New Roman" w:eastAsia="Times New Roman" w:hAnsi="Times New Roman" w:cs="Times New Roman"/>
          <w:sz w:val="24"/>
          <w:szCs w:val="24"/>
        </w:rPr>
        <w:t>terminui ,</w:t>
      </w:r>
      <w:proofErr w:type="gramEnd"/>
      <w:r>
        <w:rPr>
          <w:rFonts w:ascii="Times New Roman" w:eastAsia="Times New Roman" w:hAnsi="Times New Roman" w:cs="Times New Roman"/>
          <w:sz w:val="24"/>
          <w:szCs w:val="24"/>
        </w:rPr>
        <w:t xml:space="preserve"> šį egzaminą reikia perlaikyti.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Egzamino apimtis: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Teorija </w:t>
      </w:r>
      <w:r>
        <w:rPr>
          <w:rFonts w:ascii="Times New Roman" w:eastAsia="Times New Roman" w:hAnsi="Times New Roman" w:cs="Times New Roman"/>
          <w:sz w:val="24"/>
          <w:szCs w:val="24"/>
        </w:rPr>
        <w:t>– egzaminas laikomas ultralengvųjų orlaivių pilotų teorinio rengimo programos apimtyje.</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Praktika </w:t>
      </w:r>
      <w:r>
        <w:rPr>
          <w:rFonts w:ascii="Times New Roman" w:eastAsia="Times New Roman" w:hAnsi="Times New Roman" w:cs="Times New Roman"/>
          <w:sz w:val="24"/>
          <w:szCs w:val="24"/>
        </w:rPr>
        <w:t xml:space="preserve">– praktinė egzamino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turi būti laikoma po sėkmingo teorinės egzamino dalies išlaikymo. Praktinį egzaminą privalo sudaryti mažiausiai trys skrydžiai, ne mažiau kaip 45 min. trukmės.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 instruktoriumi turi būti atliekamas vienas skrydis aerodromo rajone, kurio metu egzaminuotojas turi patikrinti mokinio pilotavimo technikos lygį, mokymo programos numatytoje apimtyje.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Su instruktoriumi turi būti atliekami antras ir trečias skrydžiai aerodromo ratu, kurių metu turi patikrinti mokinio pilotavimo įgūdžius skrendant ratu.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sąlyga:</w:t>
      </w:r>
      <w:r>
        <w:rPr>
          <w:rFonts w:ascii="Times New Roman" w:eastAsia="Times New Roman" w:hAnsi="Times New Roman" w:cs="Times New Roman"/>
          <w:sz w:val="24"/>
          <w:szCs w:val="24"/>
        </w:rPr>
        <w:t xml:space="preserve"> praktinės egzamino dalies įvertinimas, (išlaikė/neišlaikė) teorinėje dalyje 75 % atsakytų klausymų.</w:t>
      </w: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PERMOKYMAS Į KITĄ UL TIPĄ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Permokymui gali būti priimtas pilotas turintis galiojančią UL RA klasės piloto licenciją. Kitas licencijas (PPL, CPL, motosklandytuvo piloto licenciją, Karinę piloto licenciją) turintys pilotai įvykdę permokymo programą, turi laikyti UL piloto egzaminą pagal visą programą. UL pilotai – instruktoriai, pilotai – egzaminuotojai ir </w:t>
      </w:r>
      <w:proofErr w:type="gramStart"/>
      <w:r>
        <w:rPr>
          <w:rFonts w:ascii="Times New Roman" w:eastAsia="Times New Roman" w:hAnsi="Times New Roman" w:cs="Times New Roman"/>
          <w:sz w:val="24"/>
          <w:szCs w:val="24"/>
        </w:rPr>
        <w:t>pilotai  bandytojai</w:t>
      </w:r>
      <w:proofErr w:type="gramEnd"/>
      <w:r>
        <w:rPr>
          <w:rFonts w:ascii="Times New Roman" w:eastAsia="Times New Roman" w:hAnsi="Times New Roman" w:cs="Times New Roman"/>
          <w:sz w:val="24"/>
          <w:szCs w:val="24"/>
        </w:rPr>
        <w:t xml:space="preserve"> persikvalifikuoti į naują UL tipą gali patys savarankiškai (ne trumpiau, negu reikalauja gamintojas).</w:t>
      </w:r>
    </w:p>
    <w:p w:rsidR="00677187" w:rsidRDefault="006F7634">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pradedant permokymo kitu UL RA praktinę dalį, pretendentas turi būti susipažinęs su nauju UL šios apimties:</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skrydžių vykdymo vadovu;</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aptarnavimo ir techninės priežiūros instrukcija;</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priešskrydiniu patikrinimu;</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antžeminiu pasiruošimu kabinoje;</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ypatingais veiksmais;</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avariniais veiksmais;</w:t>
      </w:r>
    </w:p>
    <w:p w:rsidR="00677187" w:rsidRDefault="006F7634">
      <w:pPr>
        <w:numPr>
          <w:ilvl w:val="0"/>
          <w:numId w:val="6"/>
        </w:numPr>
        <w:spacing w:line="360" w:lineRule="auto"/>
        <w:jc w:val="both"/>
        <w:rPr>
          <w:sz w:val="24"/>
          <w:szCs w:val="24"/>
        </w:rPr>
      </w:pPr>
      <w:proofErr w:type="gramStart"/>
      <w:r>
        <w:rPr>
          <w:rFonts w:ascii="Times New Roman" w:eastAsia="Times New Roman" w:hAnsi="Times New Roman" w:cs="Times New Roman"/>
          <w:sz w:val="24"/>
          <w:szCs w:val="24"/>
        </w:rPr>
        <w:lastRenderedPageBreak/>
        <w:t>pilotavimo</w:t>
      </w:r>
      <w:proofErr w:type="gramEnd"/>
      <w:r>
        <w:rPr>
          <w:rFonts w:ascii="Times New Roman" w:eastAsia="Times New Roman" w:hAnsi="Times New Roman" w:cs="Times New Roman"/>
          <w:sz w:val="24"/>
          <w:szCs w:val="24"/>
        </w:rPr>
        <w:t xml:space="preserve"> technika ir jos ypatybės.</w:t>
      </w:r>
    </w:p>
    <w:p w:rsidR="00677187" w:rsidRDefault="006F7634">
      <w:p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piloto žinių patikrinimą atsako instruktorius.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 xml:space="preserve">Permokymą skraidyti kitu ULO tipu gali atlikti instruktorius, turintis to tipo orlaivio kvalifikaciją. Permokymą atliekantis instruktorius atsako už teorinės ir praktinės dalies mokymo trukmės apimtį. Mokymo apimtis turi būti tokia, kad būtų įvykdytos naujo UL tipo saugaus įsisavinimo sąlygos ir ne trumpesne negu OL gamintojo (jei tokios numatytos). Prieš permokant skristi vienviečiu UL, pirmiausia reikia atlikti kontrolinį skrydį su instruktoriumi panašiu dviviečiu mokomuoju UL. Pagal kontrolinio skrydžio rezultatus instruktorius sprendžia ar galima leisti pretendentui pradėti įsisavinti vienvietį UL. </w:t>
      </w:r>
    </w:p>
    <w:p w:rsidR="00677187" w:rsidRDefault="006F7634">
      <w:pPr>
        <w:numPr>
          <w:ilvl w:val="0"/>
          <w:numId w:val="13"/>
        </w:numPr>
        <w:spacing w:line="360" w:lineRule="auto"/>
        <w:jc w:val="both"/>
        <w:rPr>
          <w:sz w:val="24"/>
          <w:szCs w:val="24"/>
        </w:rPr>
      </w:pPr>
      <w:r>
        <w:rPr>
          <w:rFonts w:ascii="Times New Roman" w:eastAsia="Times New Roman" w:hAnsi="Times New Roman" w:cs="Times New Roman"/>
          <w:sz w:val="24"/>
          <w:szCs w:val="24"/>
        </w:rPr>
        <w:t>Persimokant dviviečiu UL atliekami visi programos pratimai.</w:t>
      </w:r>
    </w:p>
    <w:p w:rsidR="00677187" w:rsidRDefault="006F7634">
      <w:pPr>
        <w:numPr>
          <w:ilvl w:val="0"/>
          <w:numId w:val="13"/>
        </w:numPr>
        <w:spacing w:line="360" w:lineRule="auto"/>
        <w:jc w:val="both"/>
        <w:rPr>
          <w:sz w:val="24"/>
          <w:szCs w:val="24"/>
        </w:rPr>
      </w:pPr>
      <w:r>
        <w:rPr>
          <w:rFonts w:ascii="Times New Roman" w:eastAsia="Times New Roman" w:hAnsi="Times New Roman" w:cs="Times New Roman"/>
          <w:sz w:val="24"/>
          <w:szCs w:val="24"/>
        </w:rPr>
        <w:t>Persimokant vienviečiu UL atliekami 7.1, 7.5, 7.6, 7.7, 7.8 pratimai</w:t>
      </w: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7.3</w:t>
      </w:r>
      <w:r>
        <w:rPr>
          <w:rFonts w:ascii="Times New Roman" w:eastAsia="Times New Roman" w:hAnsi="Times New Roman" w:cs="Times New Roman"/>
          <w:sz w:val="24"/>
          <w:szCs w:val="24"/>
        </w:rPr>
        <w:tab/>
        <w:t>Permokymo į kitą UL tipą programa numato minimalų pratimų skaičių ir laiką. Realų permokymo laiką nustato instruktorius (ne trumpesnė, nei gamintojo parengta programa – jei tokia yra)</w:t>
      </w:r>
    </w:p>
    <w:tbl>
      <w:tblPr>
        <w:tblStyle w:val="a1"/>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9"/>
        <w:gridCol w:w="4529"/>
        <w:gridCol w:w="900"/>
        <w:gridCol w:w="1260"/>
        <w:gridCol w:w="720"/>
        <w:gridCol w:w="1260"/>
      </w:tblGrid>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2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pavadinimas</w:t>
            </w:r>
          </w:p>
        </w:tc>
        <w:tc>
          <w:tcPr>
            <w:tcW w:w="216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98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5688" w:type="dxa"/>
            <w:gridSpan w:val="2"/>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w:t>
            </w: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skridimas</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rPr>
          <w:trHeight w:val="473"/>
        </w:trPr>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Mokamieji skrydžiai ratu 300 m MGL</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Mokamieji skrydžiai ratu 150 m MGL</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52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Ypatingieji atvejai, avariniai atvejai, paskutinius du skrydžius atlikti tūpimus su išjungtu varikliu</w:t>
            </w: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52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smukos režimas, slydimas, max. ir min. greičiai, posūkiai 15º - 45º pokrypiu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ratu 300 m AGL</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ratu 150 m AGL</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mokymo 18 pratimas (4.18)</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568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firstLine="720"/>
        <w:jc w:val="center"/>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8.SKYRIUS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INSTRUKTORIAUS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Sąlygos ir reikalavimai pretendentui:</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18 metų amžius (minimalus);</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yra išskraidęs min. 300 val.(orlaiviais, valdomais aerodinaminėms plokštumom), iš jų 200 val. dviviečiais orlaiviais kaip orlaivio vadas;</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galiojančia ULO RAL klasės AA kvalifikaciją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Teorinės žinios: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Teorinio mokymo programa instruktoriams yra 12 val. ir yra išdėstyta “Ultralengvųjų orlaivių pilotų teorinio mokymo programoje”.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t>Praktiniai gebėjimai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Pademonstruoti instruktoriui, kad įsisavinęs visus pilotavimo technikos elementus, reikalaujamus piloto kvalifikacijai įgyti pagal mokymo programą ir kurie būtų įvertinti 4 arba 5 balais. Šiuos gebėjimus privalo pademonstruoti taip pat ir skrisdamas instruktoriaus vietoje. Privalo pademonstruoti gebėjimą teisingai kvalifikuoti pilotavimo klaidas, simuliuojamas instruktoriaus ir jų svarbą kvalifikuoti pagal vertinimo skalę. Instruktoriaus rengimą atlieka ULOP federacijos įgalioti pilotai - </w:t>
      </w:r>
      <w:proofErr w:type="gramStart"/>
      <w:r>
        <w:rPr>
          <w:rFonts w:ascii="Times New Roman" w:eastAsia="Times New Roman" w:hAnsi="Times New Roman" w:cs="Times New Roman"/>
          <w:sz w:val="24"/>
          <w:szCs w:val="24"/>
        </w:rPr>
        <w:t>instruktoriai  Prieš</w:t>
      </w:r>
      <w:proofErr w:type="gramEnd"/>
      <w:r>
        <w:rPr>
          <w:rFonts w:ascii="Times New Roman" w:eastAsia="Times New Roman" w:hAnsi="Times New Roman" w:cs="Times New Roman"/>
          <w:sz w:val="24"/>
          <w:szCs w:val="24"/>
        </w:rPr>
        <w:t xml:space="preserve"> pradedant praktinius užsiėmimus būtina atlikti antžeminį pasiruošimą.</w:t>
      </w:r>
    </w:p>
    <w:p w:rsidR="00677187" w:rsidRDefault="006F7634">
      <w:pPr>
        <w:numPr>
          <w:ilvl w:val="1"/>
          <w:numId w:val="4"/>
        </w:num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UL orlaivio piloto instruktoriaus praktinio rengimo programa:</w:t>
      </w:r>
    </w:p>
    <w:tbl>
      <w:tblPr>
        <w:tblStyle w:val="a2"/>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587"/>
        <w:gridCol w:w="900"/>
        <w:gridCol w:w="1260"/>
        <w:gridCol w:w="720"/>
        <w:gridCol w:w="1053"/>
      </w:tblGrid>
      <w:tr w:rsidR="00677187">
        <w:tc>
          <w:tcPr>
            <w:tcW w:w="1101"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87"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pavadinimas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773"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01"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587"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90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piloto sėdynėje</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587"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zonoje, valdymo elementų funkcijos iš instruktoriaus sėdynės</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45º poskyriu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587"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Kilimas, tūpimas, skrydžiai ratu </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 min. – max. Greičiai</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Artėjimo tūpti ir tūpimo klaidų koregavimas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Tūpimas į  aikšteles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Avariniai tūpimai be motoro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Tūpimai su šoniniu vėju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uždengtais prietaisais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Patikrinimas prieš savarankišką skrydį</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15º ir 45º pokrypiu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Tūpimai be variklio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01" w:type="dxa"/>
          </w:tcPr>
          <w:p w:rsidR="00677187" w:rsidRDefault="00677187">
            <w:pPr>
              <w:spacing w:line="360" w:lineRule="auto"/>
              <w:jc w:val="center"/>
              <w:rPr>
                <w:rFonts w:ascii="Times New Roman" w:eastAsia="Times New Roman" w:hAnsi="Times New Roman" w:cs="Times New Roman"/>
                <w:sz w:val="24"/>
                <w:szCs w:val="24"/>
              </w:rPr>
            </w:pP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568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1.20</w:t>
            </w:r>
          </w:p>
        </w:tc>
      </w:tr>
      <w:tr w:rsidR="00677187">
        <w:tc>
          <w:tcPr>
            <w:tcW w:w="9621" w:type="dxa"/>
            <w:gridSpan w:val="6"/>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Iš viso instruktoriaus paruošimui                                                                         6 val. 20 min.  </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Baigęs programą pretendentas turi išlaikyti ULOPF teorijos egzaminą, kurio metu vertinamos piloto teorinės žinios bei gebėjimas dėstyti. Toliau laikomas praktikos egzaminas. Praktinė egzamino dalis </w:t>
      </w:r>
      <w:proofErr w:type="gramStart"/>
      <w:r>
        <w:rPr>
          <w:rFonts w:ascii="Times New Roman" w:eastAsia="Times New Roman" w:hAnsi="Times New Roman" w:cs="Times New Roman"/>
          <w:sz w:val="24"/>
          <w:szCs w:val="24"/>
        </w:rPr>
        <w:t>-  mažiausiai</w:t>
      </w:r>
      <w:proofErr w:type="gramEnd"/>
      <w:r>
        <w:rPr>
          <w:rFonts w:ascii="Times New Roman" w:eastAsia="Times New Roman" w:hAnsi="Times New Roman" w:cs="Times New Roman"/>
          <w:sz w:val="24"/>
          <w:szCs w:val="24"/>
        </w:rPr>
        <w:t xml:space="preserve"> 3 skrydžiai minimaliai 60 minučių.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sąlyga:</w:t>
      </w:r>
      <w:r>
        <w:rPr>
          <w:rFonts w:ascii="Times New Roman" w:eastAsia="Times New Roman" w:hAnsi="Times New Roman" w:cs="Times New Roman"/>
          <w:sz w:val="24"/>
          <w:szCs w:val="24"/>
        </w:rPr>
        <w:t xml:space="preserve"> praktinės dalies įvertinimas (išlaikė/neišlaikė). Egzamino rezultatai įrašomi skraidymo knygelėje. Kvalifikacija įrašoma UL piloto licencijoje.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Visi egzaminai laikomi pas ULOPF paskirtus egzaminuotojus. </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Naujas instruktorius Ca turi teisę mokyti skrydžio tik prižiūrint kitam instruktoriui, kuris turi teisę mokyti tos pačios kategorijos orlaiviu.</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Mokydamas skrydžio prižiūrint paskirtam instruktoriui, instruktorius neturi teisės leisti mokiniui vykdyti pirmųjų savarankiškų skrydžių ir pirmųjų savarankiškų maršrutinių skrydžių.</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Apribojimai naujam instruktoriui panaikinami, kai:</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 mokydamas skrydžio RA klasės orlaiviai išskaidė bent 100 valandų;</w:t>
      </w:r>
    </w:p>
    <w:p w:rsidR="00677187" w:rsidRDefault="006F7634">
      <w:pPr>
        <w:numPr>
          <w:ilvl w:val="2"/>
          <w:numId w:val="4"/>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prižiūrėjo</w:t>
      </w:r>
      <w:proofErr w:type="gramEnd"/>
      <w:r>
        <w:rPr>
          <w:rFonts w:ascii="Times New Roman" w:eastAsia="Times New Roman" w:hAnsi="Times New Roman" w:cs="Times New Roman"/>
          <w:sz w:val="24"/>
          <w:szCs w:val="24"/>
        </w:rPr>
        <w:t xml:space="preserve"> bent 25 savarankiškus pilotų mokinių skrydžius.</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Instruktoriaus kvalifikacija keičiama į instruktoriaus su apribojimais kvalifikaciją, jeigu:</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Nemokino pagal ULOPF mokymų programas,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Neatlikinėjo kontrolinių skrydžių su pilotais,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Neišlaikė praktinio instruktoriaus kvalifikacijos egzamino,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Netinkamai vykdomos instruktoriaus pareigos.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9.SKYRIUS</w:t>
      </w:r>
      <w:proofErr w:type="gramEnd"/>
    </w:p>
    <w:p w:rsidR="00677187" w:rsidRDefault="006F76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KVALIFIKACIJA – VIZUALŪS SKRYDŽIAI VALDOMOJE ORO ERDVĖJE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Šiai kvalifikacijai įgyti asmuo turi turėti:</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 piloto galiojančią licenciją RA klasės AA kvalifikacija; </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 baigęs radijo ryšio aviacinės frazeologijos lietuvių kalba kursus (arba aukštesnio lygio kursus (anglų kalba);</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Praeiti praktinio ir teorinio parengimo programą;</w:t>
      </w:r>
    </w:p>
    <w:p w:rsidR="00677187" w:rsidRDefault="006F7634">
      <w:pPr>
        <w:numPr>
          <w:ilvl w:val="0"/>
          <w:numId w:val="12"/>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išlaikyti</w:t>
      </w:r>
      <w:proofErr w:type="gramEnd"/>
      <w:r>
        <w:rPr>
          <w:rFonts w:ascii="Times New Roman" w:eastAsia="Times New Roman" w:hAnsi="Times New Roman" w:cs="Times New Roman"/>
          <w:sz w:val="24"/>
          <w:szCs w:val="24"/>
        </w:rPr>
        <w:t xml:space="preserve"> teorijos bei praktinį egzaminus.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rPr>
          <w:rFonts w:ascii="Times New Roman" w:eastAsia="Times New Roman" w:hAnsi="Times New Roman" w:cs="Times New Roman"/>
          <w:sz w:val="24"/>
          <w:szCs w:val="24"/>
        </w:rPr>
        <w:tab/>
        <w:t xml:space="preserve">Minimali teorinio mokymo programa 6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skrydžio plano pateikimas;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naudojimasis AIP, NOTAM ir žemėlapiais;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radijo ryšio vedimo tvarka valdomoje oro erdvėje;</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aukštimačio nustatymas;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įskridimas į valdomą oro erdvę ir išskridimas ;</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vizualus atstumo ir aukščio tarp orlaivių išlaikymas;</w:t>
      </w:r>
    </w:p>
    <w:p w:rsidR="00677187" w:rsidRDefault="006F7634">
      <w:pPr>
        <w:numPr>
          <w:ilvl w:val="0"/>
          <w:numId w:val="14"/>
        </w:numPr>
        <w:spacing w:line="360" w:lineRule="auto"/>
        <w:jc w:val="both"/>
        <w:rPr>
          <w:sz w:val="24"/>
          <w:szCs w:val="24"/>
        </w:rPr>
      </w:pPr>
      <w:proofErr w:type="gramStart"/>
      <w:r>
        <w:rPr>
          <w:rFonts w:ascii="Times New Roman" w:eastAsia="Times New Roman" w:hAnsi="Times New Roman" w:cs="Times New Roman"/>
          <w:sz w:val="24"/>
          <w:szCs w:val="24"/>
        </w:rPr>
        <w:t>kitos</w:t>
      </w:r>
      <w:proofErr w:type="gramEnd"/>
      <w:r>
        <w:rPr>
          <w:rFonts w:ascii="Times New Roman" w:eastAsia="Times New Roman" w:hAnsi="Times New Roman" w:cs="Times New Roman"/>
          <w:sz w:val="24"/>
          <w:szCs w:val="24"/>
        </w:rPr>
        <w:t xml:space="preserve"> reikalingos valdomoje oro erdvėje procedūros.</w:t>
      </w:r>
    </w:p>
    <w:p w:rsidR="00677187" w:rsidRDefault="00677187">
      <w:pPr>
        <w:spacing w:line="360" w:lineRule="auto"/>
        <w:ind w:left="1440"/>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 piloto praktinio rengimo programa.</w:t>
      </w:r>
    </w:p>
    <w:tbl>
      <w:tblPr>
        <w:tblStyle w:val="a3"/>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680"/>
        <w:gridCol w:w="720"/>
        <w:gridCol w:w="1440"/>
        <w:gridCol w:w="720"/>
        <w:gridCol w:w="900"/>
      </w:tblGrid>
      <w:tr w:rsidR="00677187">
        <w:tc>
          <w:tcPr>
            <w:tcW w:w="118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68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turinys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62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8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68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72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navigacinis skrydis su tūpimais dviejuose aerodromuose valdomojoje erdvėje. Piloto gebėjimų išlaikyti duotą kryptį ir aukštį bei palaikyti radijo ryšį patikrinimas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9.A</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Antžeminis pasiruošimas skrydžiui. Skrydžio plano pateikimas. Skrydžių vykdymo valdomoje oro erdvėje taisyklės. Atvykimas ir išvykimas iš valdomo aerodromo. Kitos reikalingos procedūros skrydžiui į valdomą oro erdvę.</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rPr>
          <w:trHeight w:val="960"/>
        </w:trPr>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į valdomus aerodromus. Pateikiamas skrydžio planas. Pilotas savarankiškai instruktoriaus prižiūrimas atlieka skrydį laikydamasis krypties, aukščio, palaikydamas radijo ryšį ir kitos reikalingos procedūros </w:t>
            </w:r>
            <w:r>
              <w:rPr>
                <w:rFonts w:ascii="Times New Roman" w:eastAsia="Times New Roman" w:hAnsi="Times New Roman" w:cs="Times New Roman"/>
                <w:sz w:val="24"/>
                <w:szCs w:val="24"/>
              </w:rPr>
              <w:lastRenderedPageBreak/>
              <w:t>skrydžiui į valdomą oro erdvę.  Skrydžiai į skirtingus aerodromus.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 skrydis į ir iš valdomų aerodromų atliekant visas procedūras ant žemės ir ore. Skrydyje dalyvauja instruktorius (instruktorius – egzaminuotojas)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586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44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val.</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9648" w:type="dxa"/>
            <w:gridSpan w:val="6"/>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Parengimo laikas priklauso nuo to kaip toli yra išsidėstę valdomi aerodromai.</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Parengimą atlieka ULOPF instruktorius turintis šią galiojančia kvalifikaciją.  Praktinių gebėjimų patikrinimą kvalifikacijai   skrydžiai valdomoje oro </w:t>
      </w:r>
      <w:proofErr w:type="gramStart"/>
      <w:r>
        <w:rPr>
          <w:rFonts w:ascii="Times New Roman" w:eastAsia="Times New Roman" w:hAnsi="Times New Roman" w:cs="Times New Roman"/>
          <w:sz w:val="24"/>
          <w:szCs w:val="24"/>
        </w:rPr>
        <w:t>erdvėje  egzaminuotojus</w:t>
      </w:r>
      <w:proofErr w:type="gramEnd"/>
      <w:r>
        <w:rPr>
          <w:rFonts w:ascii="Times New Roman" w:eastAsia="Times New Roman" w:hAnsi="Times New Roman" w:cs="Times New Roman"/>
          <w:sz w:val="24"/>
          <w:szCs w:val="24"/>
        </w:rPr>
        <w:t xml:space="preserve"> skiria   ULOPF patvirtintus egzaminuotojus.</w:t>
      </w:r>
    </w:p>
    <w:p w:rsidR="00677187" w:rsidRDefault="006F76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PPL galiojančios licencijos turėtojai, turintys galiojančią ULO RA klasės licenciją, gali įgyti kvalifikaciją „Vizualūs skrydžiai valdomoje oro erdvėje“, išlaikius praktinių gebėjimų egzaminą.</w:t>
      </w:r>
    </w:p>
    <w:p w:rsidR="00677187" w:rsidRDefault="006F76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CPL, ATPL galiojančių licencijų turėtojai, turintys galiojančia ULO RA klasės licenciją, gali įgyti kvalifikaciją „Vizualūs skrydžiai valdomoje oro erdvėje“, užpildę prašymą ir pateikę galiojančią licenciją. (</w:t>
      </w:r>
      <w:proofErr w:type="gramStart"/>
      <w:r>
        <w:rPr>
          <w:rFonts w:ascii="Times New Roman" w:eastAsia="Times New Roman" w:hAnsi="Times New Roman" w:cs="Times New Roman"/>
          <w:sz w:val="24"/>
          <w:szCs w:val="24"/>
        </w:rPr>
        <w:t>įrašą</w:t>
      </w:r>
      <w:proofErr w:type="gramEnd"/>
      <w:r>
        <w:rPr>
          <w:rFonts w:ascii="Times New Roman" w:eastAsia="Times New Roman" w:hAnsi="Times New Roman" w:cs="Times New Roman"/>
          <w:sz w:val="24"/>
          <w:szCs w:val="24"/>
        </w:rPr>
        <w:t xml:space="preserve"> daro RA klasės instruktorius, turintis kvalifikaciją „Vizualūs skrydžiai valdomoje oro erdvėje“).</w:t>
      </w:r>
    </w:p>
    <w:p w:rsidR="00677187" w:rsidRDefault="006F763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Kvalifikacija įrašoma UL piloto skrydžio knygelė.</w:t>
      </w:r>
    </w:p>
    <w:p w:rsidR="00677187" w:rsidRDefault="00677187">
      <w:pPr>
        <w:spacing w:before="240" w:after="240"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10</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KVALIFIKACIJA – VIZUALŪS NAKTINIAI SKRYDŽIAI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Šiai kvalifikacijai įgyti pareiškėjas turi turėti: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galiojančią</w:t>
      </w:r>
      <w:proofErr w:type="gramEnd"/>
      <w:r>
        <w:rPr>
          <w:rFonts w:ascii="Times New Roman" w:eastAsia="Times New Roman" w:hAnsi="Times New Roman" w:cs="Times New Roman"/>
          <w:sz w:val="24"/>
          <w:szCs w:val="24"/>
        </w:rPr>
        <w:t xml:space="preserve"> UL RA klasės AA kvalifikacijos licenciją;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mažesnę kaip 200 valandų skrydžių patirtį ULO ;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vizualių</w:t>
      </w:r>
      <w:proofErr w:type="gramEnd"/>
      <w:r>
        <w:rPr>
          <w:rFonts w:ascii="Times New Roman" w:eastAsia="Times New Roman" w:hAnsi="Times New Roman" w:cs="Times New Roman"/>
          <w:sz w:val="24"/>
          <w:szCs w:val="24"/>
        </w:rPr>
        <w:t xml:space="preserve"> skrydžių valdomoje oro erdvėje kvalifikaciją;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baigti</w:t>
      </w:r>
      <w:proofErr w:type="gramEnd"/>
      <w:r>
        <w:rPr>
          <w:rFonts w:ascii="Times New Roman" w:eastAsia="Times New Roman" w:hAnsi="Times New Roman" w:cs="Times New Roman"/>
          <w:sz w:val="24"/>
          <w:szCs w:val="24"/>
        </w:rPr>
        <w:t xml:space="preserve"> patvirtintą mokymo programą “Vizualūs naktiniai skrydžiai “;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Išlaikyti teorijos ir praktinio gebėjimo egzaminus.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Parengimą atlieka instruktorius turintis galiojančią licenciją ir šią kvalifikaciją.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sėkmingos programos ir egzaminų išlaikymo, įrašas apie gautą kvalifikaciją daromas piloto skrydžių knygelėje ir ULO licencijoje.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Parengimo programa</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1.Teorinis</w:t>
      </w:r>
      <w:proofErr w:type="gramEnd"/>
      <w:r>
        <w:rPr>
          <w:rFonts w:ascii="Times New Roman" w:eastAsia="Times New Roman" w:hAnsi="Times New Roman" w:cs="Times New Roman"/>
          <w:sz w:val="24"/>
          <w:szCs w:val="24"/>
        </w:rPr>
        <w:t xml:space="preserve"> mokymas ne mažiau kaip 2 valandos.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Meteorologiniai naktinių skrydžių minimumai;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Skrydžių vykdymo taisyklės valdomoje oro </w:t>
      </w:r>
      <w:proofErr w:type="gramStart"/>
      <w:r>
        <w:rPr>
          <w:rFonts w:ascii="Times New Roman" w:eastAsia="Times New Roman" w:hAnsi="Times New Roman" w:cs="Times New Roman"/>
          <w:sz w:val="24"/>
          <w:szCs w:val="24"/>
        </w:rPr>
        <w:t>erdvėje ;</w:t>
      </w:r>
      <w:proofErr w:type="gramEnd"/>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Aerodromo šviesos signalinės sistemos;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Orlaivių navigacinės šviesos ir susidūrimų vengimo taisyklės;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Fiziologiniai naktinio matymo ir orientacijos aspektai;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Orientacijos praradimo pavojai naktį;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Oro sąlygų pablogėjimo pavojai naktį;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Prietaisų sistemos, funkcijos ir gedimai;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Prietaisų apšvietimas ir avarinis kabinos apšvietimas;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Žemėlapių ženklinimas naudojant kabinos apšvietimą;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Praktiniai navigacijos </w:t>
      </w:r>
      <w:proofErr w:type="gramStart"/>
      <w:r>
        <w:rPr>
          <w:rFonts w:ascii="Times New Roman" w:eastAsia="Times New Roman" w:hAnsi="Times New Roman" w:cs="Times New Roman"/>
          <w:sz w:val="24"/>
          <w:szCs w:val="24"/>
        </w:rPr>
        <w:t>principai ;</w:t>
      </w:r>
      <w:proofErr w:type="gramEnd"/>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Saugaus aukščio planavimas ir naudojimas;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Apledėjimo pavojai, jų vengimo būdai;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Avarinės situacijos. Variklio gedimai, Veiksmų tvarka sugedus žemės ar OL elektros sistemoms ir nutrūkus radijo ryšiui. Procedūros jeigu takas yra neveikiantis.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Praktinio rengimo programa</w:t>
      </w:r>
    </w:p>
    <w:tbl>
      <w:tblPr>
        <w:tblStyle w:val="a4"/>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4590"/>
        <w:gridCol w:w="900"/>
        <w:gridCol w:w="1260"/>
        <w:gridCol w:w="720"/>
        <w:gridCol w:w="1053"/>
      </w:tblGrid>
      <w:tr w:rsidR="00677187">
        <w:tc>
          <w:tcPr>
            <w:tcW w:w="109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9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Turinys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773"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09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59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90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pagal prietaisus dieną (su vaizda ribojančių prietaisų) </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pagal prietaisus naktį(su vaizda ribojančių prietaisų)</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187" w:rsidRDefault="006F7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Kontrolinis skrydis naktį, ratu Stebima kaip mokinys kontroliuoja aukštį, greitį, horizontą, skrydžio procedūras rate, nuėjimo </w:t>
            </w:r>
            <w:r>
              <w:rPr>
                <w:rFonts w:ascii="Times New Roman" w:eastAsia="Times New Roman" w:hAnsi="Times New Roman" w:cs="Times New Roman"/>
                <w:sz w:val="24"/>
                <w:szCs w:val="24"/>
              </w:rPr>
              <w:lastRenderedPageBreak/>
              <w:t xml:space="preserve">į antrą ratą procedūras. Mokinys supažindinamas su antžeminiais KTT </w:t>
            </w:r>
            <w:proofErr w:type="gramStart"/>
            <w:r>
              <w:rPr>
                <w:rFonts w:ascii="Times New Roman" w:eastAsia="Times New Roman" w:hAnsi="Times New Roman" w:cs="Times New Roman"/>
                <w:sz w:val="24"/>
                <w:szCs w:val="24"/>
              </w:rPr>
              <w:t>žiburiais ,</w:t>
            </w:r>
            <w:proofErr w:type="gramEnd"/>
            <w:r>
              <w:rPr>
                <w:rFonts w:ascii="Times New Roman" w:eastAsia="Times New Roman" w:hAnsi="Times New Roman" w:cs="Times New Roman"/>
                <w:sz w:val="24"/>
                <w:szCs w:val="24"/>
              </w:rPr>
              <w:t xml:space="preserve"> orlaivio aeronavigaciniais žiburiais, orientavimusi ore pagal KTT žiburius, kitų orlaivių stebėjimu.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Skrydžiai ratu, procedūros nueinant į antrą ratą, tūpimai naudojant ir nenaudojant tūpimo žibintų. Avarinės procedūros</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maršrutu ne trumpesnis kaip 50km. arba 27nm</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Patikrinimas prieš savarankiškus skrydžius</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aerodromo ratu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maršrutu</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9621" w:type="dxa"/>
            <w:gridSpan w:val="6"/>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Iš viso:                                                                                             9 val. 30 min.</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Mokomoji programos trukmė yra minimali. Instruktoriaus sprendimu praktinio ir teorinio rengimo programa gali apimti ir daugiau mokomųjų valandų.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Minimali egzamino trukmė 90 minučių.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PPL, CPL, ATPL ir Karinės aviacijos specialisto galiojančių licencijų turėtojai turintys galiojančią skrydžių naktį kvalifikaciją ir galiojančią ULO RA klasės licenciją ir galiojančią Vizualių skrydžių valdomoje oro erdvėje kvalifikaciją, gali įgyti “VIZUALŪS NAKTINIAI SKRYDŽIAI” kvalifikaciją atlikę ne trumpesnį nei 1 valandos mokomąjį skrydį su instruktoriumi turinčių šitas kvalifikacijas ir gavę įrašą į piloto skraidymų knygelę.</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Vizualius skrydžius naktį leidžiama atlikti, jeigu UL įranga atitinka nustatytiems reikalavimams orlaivio įrangai skrydžiams naktį ir aerodromas sertifikuotas vizualiems skrydžiams naktį.</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Leidimas atlikti naktinius vizualius skrydžius gali būti pratęsiamas, jeigu pilotas per paskutinius 6 mėn. </w:t>
      </w:r>
      <w:proofErr w:type="gramStart"/>
      <w:r>
        <w:rPr>
          <w:rFonts w:ascii="Times New Roman" w:eastAsia="Times New Roman" w:hAnsi="Times New Roman" w:cs="Times New Roman"/>
          <w:sz w:val="24"/>
          <w:szCs w:val="24"/>
        </w:rPr>
        <w:t>nakties</w:t>
      </w:r>
      <w:proofErr w:type="gramEnd"/>
      <w:r>
        <w:rPr>
          <w:rFonts w:ascii="Times New Roman" w:eastAsia="Times New Roman" w:hAnsi="Times New Roman" w:cs="Times New Roman"/>
          <w:sz w:val="24"/>
          <w:szCs w:val="24"/>
        </w:rPr>
        <w:t xml:space="preserve"> metu kilo ir tūpė ne mažiau kaip 3 kartus.</w:t>
      </w:r>
    </w:p>
    <w:p w:rsidR="00677187" w:rsidRDefault="006F7634">
      <w:pPr>
        <w:spacing w:line="360" w:lineRule="auto"/>
        <w:ind w:left="720"/>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11</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PILOTO – BANDYTOJO KVALIFIKACIJA</w:t>
      </w:r>
    </w:p>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Ruošiama.</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12</w:t>
      </w:r>
      <w:proofErr w:type="gramStart"/>
      <w:r>
        <w:rPr>
          <w:rFonts w:ascii="Times New Roman" w:eastAsia="Times New Roman" w:hAnsi="Times New Roman" w:cs="Times New Roman"/>
          <w:b/>
          <w:sz w:val="24"/>
          <w:szCs w:val="24"/>
        </w:rPr>
        <w:t>.SKYRIUS</w:t>
      </w:r>
      <w:proofErr w:type="gramEnd"/>
    </w:p>
    <w:p w:rsidR="00677187" w:rsidRDefault="006F7634">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LEIDIMAS  TŪPTI</w:t>
      </w:r>
      <w:proofErr w:type="gramEnd"/>
      <w:r>
        <w:rPr>
          <w:rFonts w:ascii="Times New Roman" w:eastAsia="Times New Roman" w:hAnsi="Times New Roman" w:cs="Times New Roman"/>
          <w:b/>
          <w:sz w:val="24"/>
          <w:szCs w:val="24"/>
        </w:rPr>
        <w:t xml:space="preserve">  Į  AIKŠTELES,  PASIRINKTAS  IŠ  ORO</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Kad pilotui būtų duotas leidimas tūpti į aikšteles, pasirinktas iš oro, jam būtina turėti ne mažesnę kaip 100 val. skrydžių patirtį ir įvykdyti praktinių mokomųjų skrydžių programą.</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Praktinio rengimo programa</w:t>
      </w:r>
      <w:r>
        <w:rPr>
          <w:rFonts w:ascii="Times New Roman" w:eastAsia="Times New Roman" w:hAnsi="Times New Roman" w:cs="Times New Roman"/>
          <w:sz w:val="24"/>
          <w:szCs w:val="24"/>
        </w:rPr>
        <w:tab/>
      </w:r>
    </w:p>
    <w:tbl>
      <w:tblPr>
        <w:tblStyle w:val="a5"/>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634"/>
        <w:gridCol w:w="1771"/>
        <w:gridCol w:w="1455"/>
        <w:gridCol w:w="3240"/>
      </w:tblGrid>
      <w:tr w:rsidR="00677187">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Pavadinimas</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Skrydžių skaičius/Skrydžio laikas</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Skrydžio sąlygos</w:t>
            </w:r>
            <w:proofErr w:type="gramStart"/>
            <w:r>
              <w:rPr>
                <w:rFonts w:ascii="Times New Roman" w:eastAsia="Times New Roman" w:hAnsi="Times New Roman" w:cs="Times New Roman"/>
                <w:sz w:val="24"/>
                <w:szCs w:val="24"/>
              </w:rPr>
              <w:t>,tais</w:t>
            </w:r>
            <w:proofErr w:type="gramEnd"/>
            <w:r>
              <w:rPr>
                <w:rFonts w:ascii="Times New Roman" w:eastAsia="Times New Roman" w:hAnsi="Times New Roman" w:cs="Times New Roman"/>
                <w:sz w:val="24"/>
                <w:szCs w:val="24"/>
              </w:rPr>
              <w:t>.</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Trumpas pratimo aprašymas</w:t>
            </w:r>
          </w:p>
        </w:tc>
      </w:tr>
      <w:tr w:rsidR="00677187">
        <w:tc>
          <w:tcPr>
            <w:tcW w:w="2160"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bendras</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Tūpimai į aikštelę</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0"/>
                <w:szCs w:val="20"/>
              </w:rPr>
            </w:pPr>
          </w:p>
        </w:tc>
        <w:tc>
          <w:tcPr>
            <w:tcW w:w="3240"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0"/>
                <w:szCs w:val="20"/>
              </w:rPr>
            </w:pP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Veiksmų seka žemėje</w:t>
            </w:r>
          </w:p>
        </w:tc>
        <w:tc>
          <w:tcPr>
            <w:tcW w:w="1634"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Žemėlapio parengimas.Tūpimo ir kilimo iš aikštelės ypatumai. Užėjimo tūpti schema.</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skrydis į aikštelę.</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Skrendant maršrutu tūpiama į 3-4 pasirinktas iš oro aikšteles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į aikštelę.</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Instruktorius įvertina piloto gebėjimus saugiai nutūpti ir pakilti iš aikštelės.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Skrydžio egzaminas</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Skrendant maršrutu tūpiama į 2-3 pasirinktas iš oro aikšteles.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77187">
            <w:pPr>
              <w:spacing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r>
    </w:tbl>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pratimą egzaminuoja ULOPF įgaliotas egzaminuotojas.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Aikštelės apžiūrėjimo schema</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rPr>
        <w:drawing>
          <wp:inline distT="0" distB="0" distL="114300" distR="114300">
            <wp:extent cx="394335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43350" cy="1743075"/>
                    </a:xfrm>
                    <a:prstGeom prst="rect">
                      <a:avLst/>
                    </a:prstGeom>
                    <a:ln/>
                  </pic:spPr>
                </pic:pic>
              </a:graphicData>
            </a:graphic>
          </wp:inline>
        </w:drawing>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 tūpiant į aikštelę pirmo ir antro užėjimo metu įvertinti:</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Vėjo kryptį bei greitį.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Aikštelės dydį bei reljefą.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Kliūtis (medžiai, laidai ir kt.)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Grunto struktūrą bei augmeniją.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pat įvertinti šalia esančias aukštumas </w:t>
      </w:r>
      <w:proofErr w:type="gramStart"/>
      <w:r>
        <w:rPr>
          <w:rFonts w:ascii="Times New Roman" w:eastAsia="Times New Roman" w:hAnsi="Times New Roman" w:cs="Times New Roman"/>
          <w:sz w:val="24"/>
          <w:szCs w:val="24"/>
        </w:rPr>
        <w:t>bei  dirbtines</w:t>
      </w:r>
      <w:proofErr w:type="gramEnd"/>
      <w:r>
        <w:rPr>
          <w:rFonts w:ascii="Times New Roman" w:eastAsia="Times New Roman" w:hAnsi="Times New Roman" w:cs="Times New Roman"/>
          <w:sz w:val="24"/>
          <w:szCs w:val="24"/>
        </w:rPr>
        <w:t xml:space="preserve"> kliūtis, kurios gali įtakoti vėjo krypties / greičio staigiam pokyčiui (rotoriui) numatomos tūpimui aikštelės ribose.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 tūpiant į aikštelę būtina gauti žemės savininko sutikimą.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Pirmas kontrolinis apžiūrėjimo skrydis atliekamas 300 pėdų aukštyje</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Antras skridimas 100 pėdų aukštyje</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Įsitikinus, kad tūpimas į aikštelę yra </w:t>
      </w:r>
      <w:proofErr w:type="gramStart"/>
      <w:r>
        <w:rPr>
          <w:rFonts w:ascii="Times New Roman" w:eastAsia="Times New Roman" w:hAnsi="Times New Roman" w:cs="Times New Roman"/>
          <w:sz w:val="24"/>
          <w:szCs w:val="24"/>
        </w:rPr>
        <w:t>saugus</w:t>
      </w:r>
      <w:proofErr w:type="gramEnd"/>
      <w:r>
        <w:rPr>
          <w:rFonts w:ascii="Times New Roman" w:eastAsia="Times New Roman" w:hAnsi="Times New Roman" w:cs="Times New Roman"/>
          <w:sz w:val="24"/>
          <w:szCs w:val="24"/>
        </w:rPr>
        <w:t>, vykdomas užėjimas tūpimui.</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KVALIFIKACIJA - BUKSYRUOTOJAS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Pareiškėjas turi turėti galiojančią orlaivių, valdomais aerodinaminėms plokštumom piloto licenciją ir ne mažesnį nei 200 val. priskraidymą, ir privalo būti lėktuvu išskraidęs bent 30 valandų skrydžio laiko kaip įgulos vadas ir bent 60 kartų pakilęs ir nutūpęs.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Parengimą atlieka instruktorius turintis šią kvalifikaciją. Buksyravimas atliekamas orlaiviais, patvirtintais naudoti šiam tikslui.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sėkmingo praktinio egzamino išlaikymo kvalifikacija įrašoma ULO piloto licencijoje.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Teorinis mokymas 6 valandos: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vilkimo</w:t>
      </w:r>
      <w:proofErr w:type="gramEnd"/>
      <w:r>
        <w:rPr>
          <w:rFonts w:ascii="Times New Roman" w:eastAsia="Times New Roman" w:hAnsi="Times New Roman" w:cs="Times New Roman"/>
          <w:sz w:val="24"/>
          <w:szCs w:val="24"/>
        </w:rPr>
        <w:t xml:space="preserve"> įtaiso konstrukcija ir naudojimas,</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sklandytuvo ir velkančio ULO techniniai duomenys it apribojimai,</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veiksmai atliekami ruošiantis skrydžiui,kylant,aukštėjant,darant posūkius,žemėjant su velkamu sklandytuvu,sklandytuvo atkabinimo,lyno numetimas,tūpimas su lynu,</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ypatingi atvejai skrydžio metu,</w:t>
      </w:r>
    </w:p>
    <w:p w:rsidR="00677187" w:rsidRDefault="006F7634">
      <w:pPr>
        <w:numPr>
          <w:ilvl w:val="0"/>
          <w:numId w:val="17"/>
        </w:numPr>
        <w:spacing w:line="360" w:lineRule="auto"/>
        <w:jc w:val="both"/>
        <w:rPr>
          <w:sz w:val="24"/>
          <w:szCs w:val="24"/>
        </w:rPr>
      </w:pPr>
      <w:proofErr w:type="gramStart"/>
      <w:r>
        <w:rPr>
          <w:rFonts w:ascii="Times New Roman" w:eastAsia="Times New Roman" w:hAnsi="Times New Roman" w:cs="Times New Roman"/>
          <w:sz w:val="24"/>
          <w:szCs w:val="24"/>
        </w:rPr>
        <w:t>signalai</w:t>
      </w:r>
      <w:proofErr w:type="gramEnd"/>
      <w:r>
        <w:rPr>
          <w:rFonts w:ascii="Times New Roman" w:eastAsia="Times New Roman" w:hAnsi="Times New Roman" w:cs="Times New Roman"/>
          <w:sz w:val="24"/>
          <w:szCs w:val="24"/>
        </w:rPr>
        <w:t xml:space="preserve"> naudojami ant žemės ir ore.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13.2. Praktinio rengimo programa</w:t>
      </w:r>
    </w:p>
    <w:tbl>
      <w:tblPr>
        <w:tblStyle w:val="a6"/>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965"/>
        <w:gridCol w:w="937"/>
        <w:gridCol w:w="817"/>
        <w:gridCol w:w="937"/>
        <w:gridCol w:w="817"/>
      </w:tblGrid>
      <w:tr w:rsidR="00677187">
        <w:tc>
          <w:tcPr>
            <w:tcW w:w="2148" w:type="dxa"/>
            <w:vMerge w:val="restart"/>
          </w:tcPr>
          <w:p w:rsidR="00677187" w:rsidRDefault="006F7634">
            <w:pPr>
              <w:keepNext/>
              <w:spacing w:line="360" w:lineRule="auto"/>
              <w:jc w:val="both"/>
              <w:rPr>
                <w:rFonts w:ascii="Times New Roman" w:eastAsia="Times New Roman" w:hAnsi="Times New Roman" w:cs="Times New Roman"/>
                <w:b/>
              </w:rPr>
            </w:pPr>
            <w:r>
              <w:rPr>
                <w:rFonts w:ascii="Times New Roman" w:eastAsia="Times New Roman" w:hAnsi="Times New Roman" w:cs="Times New Roman"/>
                <w:b/>
              </w:rPr>
              <w:t>Pratimo</w:t>
            </w:r>
          </w:p>
          <w:p w:rsidR="00677187" w:rsidRDefault="006F7634">
            <w:pPr>
              <w:spacing w:line="360" w:lineRule="auto"/>
              <w:jc w:val="both"/>
              <w:rPr>
                <w:rFonts w:ascii="Times New Roman" w:eastAsia="Times New Roman" w:hAnsi="Times New Roman" w:cs="Times New Roman"/>
              </w:rPr>
            </w:pPr>
            <w:r>
              <w:rPr>
                <w:rFonts w:ascii="Times New Roman" w:eastAsia="Times New Roman" w:hAnsi="Times New Roman" w:cs="Times New Roman"/>
                <w:b/>
              </w:rPr>
              <w:t>Nr.</w:t>
            </w:r>
          </w:p>
        </w:tc>
        <w:tc>
          <w:tcPr>
            <w:tcW w:w="3965" w:type="dxa"/>
            <w:vMerge w:val="restart"/>
          </w:tcPr>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Turinys</w:t>
            </w:r>
          </w:p>
        </w:tc>
        <w:tc>
          <w:tcPr>
            <w:tcW w:w="1754" w:type="dxa"/>
            <w:gridSpan w:val="2"/>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w:t>
            </w:r>
          </w:p>
        </w:tc>
        <w:tc>
          <w:tcPr>
            <w:tcW w:w="1754" w:type="dxa"/>
            <w:gridSpan w:val="2"/>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Solo</w:t>
            </w:r>
          </w:p>
        </w:tc>
      </w:tr>
      <w:tr w:rsidR="00677187">
        <w:tc>
          <w:tcPr>
            <w:tcW w:w="2148" w:type="dxa"/>
            <w:vMerge/>
          </w:tcPr>
          <w:p w:rsidR="00677187" w:rsidRDefault="00677187">
            <w:pPr>
              <w:widowControl w:val="0"/>
              <w:rPr>
                <w:rFonts w:ascii="Times New Roman" w:eastAsia="Times New Roman" w:hAnsi="Times New Roman" w:cs="Times New Roman"/>
                <w:b/>
                <w:sz w:val="24"/>
                <w:szCs w:val="24"/>
              </w:rPr>
            </w:pPr>
          </w:p>
        </w:tc>
        <w:tc>
          <w:tcPr>
            <w:tcW w:w="3965" w:type="dxa"/>
            <w:vMerge/>
          </w:tcPr>
          <w:p w:rsidR="00677187" w:rsidRDefault="00677187">
            <w:pPr>
              <w:widowControl w:val="0"/>
              <w:rPr>
                <w:rFonts w:ascii="Times New Roman" w:eastAsia="Times New Roman" w:hAnsi="Times New Roman" w:cs="Times New Roman"/>
                <w:b/>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13.2.1.</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Supažindinamieji </w:t>
            </w:r>
            <w:proofErr w:type="gramStart"/>
            <w:r>
              <w:rPr>
                <w:rFonts w:ascii="Times New Roman" w:eastAsia="Times New Roman" w:hAnsi="Times New Roman" w:cs="Times New Roman"/>
                <w:sz w:val="24"/>
                <w:szCs w:val="24"/>
              </w:rPr>
              <w:t>skrydžai  sklandytuvu</w:t>
            </w:r>
            <w:proofErr w:type="gramEnd"/>
            <w:r>
              <w:rPr>
                <w:rFonts w:ascii="Times New Roman" w:eastAsia="Times New Roman" w:hAnsi="Times New Roman" w:cs="Times New Roman"/>
                <w:sz w:val="24"/>
                <w:szCs w:val="24"/>
              </w:rPr>
              <w:t xml:space="preserve">, kuris yra paleidžiamas orlaiviu;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Pastaba: </w:t>
            </w:r>
            <w:r>
              <w:rPr>
                <w:rFonts w:ascii="Times New Roman" w:eastAsia="Times New Roman" w:hAnsi="Times New Roman" w:cs="Times New Roman"/>
                <w:sz w:val="24"/>
                <w:szCs w:val="24"/>
              </w:rPr>
              <w:t>šis reikalavimas netaikomas LAPL(S), SPL bei ULO sklandytuvo kvalifikaciją turintiems pilotams.</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Mokymas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Išvilkimo lyno įtempimas, pakilimo procedūros (įprastinėmis ir šoninio vėjo sąlygomis), žemėjimas</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vilkimo</w:t>
            </w:r>
            <w:proofErr w:type="gramEnd"/>
            <w:r>
              <w:rPr>
                <w:rFonts w:ascii="Times New Roman" w:eastAsia="Times New Roman" w:hAnsi="Times New Roman" w:cs="Times New Roman"/>
                <w:sz w:val="24"/>
                <w:szCs w:val="24"/>
              </w:rPr>
              <w:t xml:space="preserve"> metu, sklandytuvo paleidimo procedūros.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Pakilimas,aukštėjimas,posūkiai su velkamu sklandytuvu, sklandytuvo skrydis oro sraigto sukeltame sraute, sklandytuvo vilkimo lyno atlaisvinimas ir įtempimas (iš anksto susitarus), 360 laipsnių posūkių darymas,  15-45 laipsnių posvyrio posūkiai, atkabinimas,lyno numetimo manevras .</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 05</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mokantis žemėjimo su velkamu sklandytuvu</w:t>
            </w:r>
            <w:proofErr w:type="gramStart"/>
            <w:r>
              <w:rPr>
                <w:rFonts w:ascii="Times New Roman" w:eastAsia="Times New Roman" w:hAnsi="Times New Roman" w:cs="Times New Roman"/>
                <w:sz w:val="24"/>
                <w:szCs w:val="24"/>
              </w:rPr>
              <w:t>,aukštėjimo</w:t>
            </w:r>
            <w:proofErr w:type="gramEnd"/>
            <w:r>
              <w:rPr>
                <w:rFonts w:ascii="Times New Roman" w:eastAsia="Times New Roman" w:hAnsi="Times New Roman" w:cs="Times New Roman"/>
                <w:sz w:val="24"/>
                <w:szCs w:val="24"/>
              </w:rPr>
              <w:t xml:space="preserve"> ,sklandytuvo atkabinimo,tūpimas su lynu.</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 15</w:t>
            </w:r>
          </w:p>
        </w:tc>
      </w:tr>
      <w:tr w:rsidR="00677187">
        <w:tc>
          <w:tcPr>
            <w:tcW w:w="2148"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3965"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55</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15</w:t>
            </w: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Egzaminas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13.2.4</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Egzaminas: kilimas,aukštėjimas iki 600 m, stabilizuotas horizontalus skrydis(2 min.), aukščio netekimas 2 m/sek. </w:t>
            </w:r>
            <w:proofErr w:type="gramStart"/>
            <w:r>
              <w:rPr>
                <w:rFonts w:ascii="Times New Roman" w:eastAsia="Times New Roman" w:hAnsi="Times New Roman" w:cs="Times New Roman"/>
                <w:sz w:val="24"/>
                <w:szCs w:val="24"/>
              </w:rPr>
              <w:t>vertikaliu</w:t>
            </w:r>
            <w:proofErr w:type="gramEnd"/>
            <w:r>
              <w:rPr>
                <w:rFonts w:ascii="Times New Roman" w:eastAsia="Times New Roman" w:hAnsi="Times New Roman" w:cs="Times New Roman"/>
                <w:sz w:val="24"/>
                <w:szCs w:val="24"/>
              </w:rPr>
              <w:t xml:space="preserve"> greičiu iki 300 m. aukščio,stabilizuoto horizontalaus skrydžio išlaikymas. Atkabinimas,lyno numetimas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187">
        <w:tc>
          <w:tcPr>
            <w:tcW w:w="2148"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3965"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0h 35</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Atliekant mokomuosius skrydžius</w:t>
      </w:r>
      <w:proofErr w:type="gramStart"/>
      <w:r>
        <w:rPr>
          <w:rFonts w:ascii="Times New Roman" w:eastAsia="Times New Roman" w:hAnsi="Times New Roman" w:cs="Times New Roman"/>
          <w:sz w:val="24"/>
          <w:szCs w:val="24"/>
        </w:rPr>
        <w:t>,velkamą</w:t>
      </w:r>
      <w:proofErr w:type="gramEnd"/>
      <w:r>
        <w:rPr>
          <w:rFonts w:ascii="Times New Roman" w:eastAsia="Times New Roman" w:hAnsi="Times New Roman" w:cs="Times New Roman"/>
          <w:sz w:val="24"/>
          <w:szCs w:val="24"/>
        </w:rPr>
        <w:t xml:space="preserve"> sklandytuvą turi pilotuoti sklandytojas –instruktorius.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tabs>
          <w:tab w:val="center" w:pos="4702"/>
          <w:tab w:val="left" w:pos="7800"/>
        </w:tabs>
        <w:spacing w:line="360" w:lineRule="auto"/>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Mokinio žinių ir gebėjimų vertinimą atlieka instruktorius, registruodamas vertinimus skraidymo knygelėje. Kiekvienas praktinio ruošimo skrydis vertinamas balais pagal penkių balų skalę ir su pastabomis apie padarytas klaidas.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Numatyta, kad vykdant programoje išvardintas užduotis, mokiniui pakanka atlikti minimalų skrydžių skaičių tiktai tada, kai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gebėjimai būna įvertinti 4 arba 5 balais. Jeigu mokinio gebėjimai būna įvertinami trimis arba mažiau balų, instruktorius turi didinti konkretaus pratimo skrydžių skaičių iki tol, kol mokinys tą pratimą atliks 4 arba 5 balų vertinimui. Jei mokinio gebėjimai atliekant konkretų pratimą įvertinami 2 arba 1 balu, tai instruktorius turi grąžinti mokinį kartoti programoje numatytų žemesnio lygio pratimų skrydžio elementų, kurių mokinys neįsisavino. Jeigu 2 ar 1 balu yra vertinami skrydžiai skrendant savarankiškai,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instruktorius turi skirti mokiniui skrydžius su instruktoriumi papildomai iki reikiamo įvertinimo. Jeigu mokinys neįsisavina įgūdžių nei po trigubo nustatytų minimalių skrydžių skaičiaus, instruktorius turi pareikalauti, kad tokį mokinį egzaminuotų ULOP federacijos paskirtas pilotas instruktorius (inspektorius), kuris nuspręstų </w:t>
      </w:r>
      <w:proofErr w:type="gramStart"/>
      <w:r>
        <w:rPr>
          <w:rFonts w:ascii="Times New Roman" w:eastAsia="Times New Roman" w:hAnsi="Times New Roman" w:cs="Times New Roman"/>
          <w:sz w:val="24"/>
          <w:szCs w:val="24"/>
        </w:rPr>
        <w:t>dėl</w:t>
      </w:r>
      <w:proofErr w:type="gramEnd"/>
      <w:r>
        <w:rPr>
          <w:rFonts w:ascii="Times New Roman" w:eastAsia="Times New Roman" w:hAnsi="Times New Roman" w:cs="Times New Roman"/>
          <w:sz w:val="24"/>
          <w:szCs w:val="24"/>
        </w:rPr>
        <w:t xml:space="preserve"> tolimesnio mokinio rengimo galimybės.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Atliekant skrydžius su instruktoriumi, instruktorius į mokymo programą įrašo atskirų pilotavimo elementų įvertinimą, kad galėtų iškart po skrydžio išnagrinėti su mokiniu klaidas, jas įvertinti ir aptarti kaip reikia klaidas taisyti. Bendras balas, skirtas už skrydį įrašomas į mokymo programos lapą.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Skrendant mokiniui savarankiškai, instruktorius ant žemės turi sekti mokinio skrydį ir pasižymėti visus pastebimus </w:t>
      </w:r>
      <w:proofErr w:type="gramStart"/>
      <w:r>
        <w:rPr>
          <w:rFonts w:ascii="Times New Roman" w:eastAsia="Times New Roman" w:hAnsi="Times New Roman" w:cs="Times New Roman"/>
          <w:sz w:val="24"/>
          <w:szCs w:val="24"/>
        </w:rPr>
        <w:t>nukrypimus  ir</w:t>
      </w:r>
      <w:proofErr w:type="gramEnd"/>
      <w:r>
        <w:rPr>
          <w:rFonts w:ascii="Times New Roman" w:eastAsia="Times New Roman" w:hAnsi="Times New Roman" w:cs="Times New Roman"/>
          <w:sz w:val="24"/>
          <w:szCs w:val="24"/>
        </w:rPr>
        <w:t xml:space="preserve"> klaidas, kad po skrydžio galėtų išanalizuoti ir įvertinti mokinio skrydį, ir jam pranešti po nutūpimo. Vienų metų instruktorius gali prižiūrėti tik vieną mokinį. Jeigu aerodrome nėra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instruktoriaus, mokiniui draudžiama atlikti skrydžius savarankiškai. Bendrasis balas už skrydį skiriamas toks, koks buvo instruktoriaus skirtas žemiausias balas už atskirus pilotavimo technikos elementus.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Teorinių žinių vertinimas teigiamas būna tada, kai egzaminuojamasis atsako ne mažiau kaip 75 % testo klausimų.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ab/>
        <w:t>Pratimai vertinami pagal penkių balų skalę:</w:t>
      </w:r>
    </w:p>
    <w:tbl>
      <w:tblPr>
        <w:tblStyle w:val="a7"/>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244"/>
        <w:gridCol w:w="4289"/>
      </w:tblGrid>
      <w:tr w:rsidR="00677187">
        <w:tc>
          <w:tcPr>
            <w:tcW w:w="20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Balas</w:t>
            </w:r>
          </w:p>
        </w:tc>
        <w:tc>
          <w:tcPr>
            <w:tcW w:w="324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Skrydžio elementų atlikimas</w:t>
            </w:r>
          </w:p>
        </w:tc>
        <w:tc>
          <w:tcPr>
            <w:tcW w:w="428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Parengimo eiga</w:t>
            </w:r>
          </w:p>
        </w:tc>
      </w:tr>
      <w:tr w:rsidR="00677187">
        <w:tc>
          <w:tcPr>
            <w:tcW w:w="208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puikiai</w:t>
            </w:r>
          </w:p>
        </w:tc>
        <w:tc>
          <w:tcPr>
            <w:tcW w:w="3244"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klaidų</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keliamas atlikti aukštesnio lygio užduotis</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labai gerai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Nereikšmingos klaidos, teisingai ir laiku ištaisytos mokinio</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keliamas atlikti aukštesnio lygio užduotis</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gerai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Mokinio ištaisytos svarbesnės klaidos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paliekamas atlikti tą patį pratimą iki tinkamo įvertinimo</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2-nepatenkinamai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Instruktoriaus ištaisytos klaidos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grąžinamas į žemesnio lygio pratimus, iš savarankiškų skrydžių grįžtama prie skrydžių su instruktoriumi</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blogai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Grubios klaidos, taisomos instruktoriaus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grąžinamas kartoti teorijos, po to atnaujinami skrydžiai su instruktoriumi</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Pr>
          <w:rFonts w:ascii="Times New Roman" w:eastAsia="Times New Roman" w:hAnsi="Times New Roman" w:cs="Times New Roman"/>
          <w:sz w:val="24"/>
          <w:szCs w:val="24"/>
        </w:rPr>
        <w:tab/>
        <w:t>Praktinio parengimo elementų vertinimas: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priešskrydinis patikrinimas – nuoseklumas, pilnutinumas;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piloto veiksmai – nuoseklumas, pilnutinumas;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variklio bandymas – instrukcijų vykdymas;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riedėjimas – greitis, tolygumas, erdvės apžvalga;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vairai – laisvumo ir valdymo kontrolė;</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prieš kilimą – erdvės apžvalga;</w:t>
      </w:r>
    </w:p>
    <w:p w:rsidR="00677187" w:rsidRDefault="006F7634">
      <w:pPr>
        <w:numPr>
          <w:ilvl w:val="0"/>
          <w:numId w:val="7"/>
        </w:numPr>
        <w:spacing w:line="360" w:lineRule="auto"/>
        <w:jc w:val="both"/>
        <w:rPr>
          <w:sz w:val="24"/>
          <w:szCs w:val="24"/>
        </w:rPr>
      </w:pPr>
      <w:proofErr w:type="gramStart"/>
      <w:r>
        <w:rPr>
          <w:rFonts w:ascii="Times New Roman" w:eastAsia="Times New Roman" w:hAnsi="Times New Roman" w:cs="Times New Roman"/>
          <w:sz w:val="24"/>
          <w:szCs w:val="24"/>
        </w:rPr>
        <w:t>įsibėgėjimas</w:t>
      </w:r>
      <w:proofErr w:type="gramEnd"/>
      <w:r>
        <w:rPr>
          <w:rFonts w:ascii="Times New Roman" w:eastAsia="Times New Roman" w:hAnsi="Times New Roman" w:cs="Times New Roman"/>
          <w:sz w:val="24"/>
          <w:szCs w:val="24"/>
        </w:rPr>
        <w:t>. Kilimas – krypties išlaikymas, aikštelė greičiui;</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aukštėjimas – greičio išlaikymas, krypties išlaikymas, apžvalga;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šoninis vėjas – krypties išlaikymas, nuonašos užkirtimas;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greičio išlaikymas – visose skrydžio fazėse;</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posūkiai – greičio išlaikymas, aukščio išlaikymas, krypties fiksacija;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įėjimas į posūkį – slydimas, aukščio išlaikymas;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posūkio užbaigimas – kryptis, slydimas, greitis, aukštis;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greičiai režimuose – tuščia eiga, kreiserinis, maksimalus;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nuokrypa nuo centrinių vairų padėčių – valdymo koordinacija, tolygumas;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erdvės apžvalga, stebėjimas – manevrai, radijo ryšys;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skrydžio ratas – aukščio, dydžio, formos laikymasis;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tūpimo apskaičiavimas – sąlygų įvertinimas, koregavimas variklių;</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tūpimas – artėjimo greitis, išlyginimo aukštis, tolygumas, palietimas ir prariedėjimas;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krypties laikymasis po palietimo – veiksmai vairais, stabdžiais;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stabdžių naudojimas – paviršiaus sąlygų įvertinimas, adekvatus ir tolygus stabdymas;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orlaivio sustojimas, variklio aušinimas, išjungimas;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tūpimas esant šoniniam vėjui – vairų naudojimas, mechanizacijos naudojimas;</w:t>
      </w:r>
    </w:p>
    <w:p w:rsidR="00677187" w:rsidRDefault="006F7634">
      <w:pPr>
        <w:numPr>
          <w:ilvl w:val="0"/>
          <w:numId w:val="7"/>
        </w:numPr>
        <w:spacing w:line="360" w:lineRule="auto"/>
        <w:jc w:val="both"/>
        <w:rPr>
          <w:sz w:val="24"/>
          <w:szCs w:val="24"/>
        </w:rPr>
      </w:pPr>
      <w:proofErr w:type="gramStart"/>
      <w:r>
        <w:rPr>
          <w:rFonts w:ascii="Times New Roman" w:eastAsia="Times New Roman" w:hAnsi="Times New Roman" w:cs="Times New Roman"/>
          <w:sz w:val="24"/>
          <w:szCs w:val="24"/>
        </w:rPr>
        <w:t>smuka</w:t>
      </w:r>
      <w:proofErr w:type="gramEnd"/>
      <w:r>
        <w:rPr>
          <w:rFonts w:ascii="Times New Roman" w:eastAsia="Times New Roman" w:hAnsi="Times New Roman" w:cs="Times New Roman"/>
          <w:sz w:val="24"/>
          <w:szCs w:val="24"/>
        </w:rPr>
        <w:t xml:space="preserve"> – savalaikis atpažinimas, adekvatūs veiksmai vairais ir varikliu.</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PILOTO PARENGIMO PROGRAMOS VYKDYMO LENGVATOS</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Rengiant UL pilotą arba instruktorių leidžiama suteikti šias lengvatas:</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15.1  Pilotams</w:t>
      </w:r>
      <w:proofErr w:type="gramEnd"/>
      <w:r>
        <w:rPr>
          <w:rFonts w:ascii="Times New Roman" w:eastAsia="Times New Roman" w:hAnsi="Times New Roman" w:cs="Times New Roman"/>
          <w:sz w:val="24"/>
          <w:szCs w:val="24"/>
        </w:rPr>
        <w:t xml:space="preserve"> turintiems galiojančių sklandytojo licenciją mokymo programa gali būti sumažinta. Programos mažinimo apimtis konkrečiam prašytojui nustato pilotas – instruktorius prašytojo žinių ir gebėjimų patikrinimo pagrindu, bet ne mažiau negu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skyriaus 7.3 punkte nurodytoje permokymo į kitą UL tipą programoje.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Teorijos programos apimtis ir egzaminų skaičių konkrečiam mokiniui nustato pilotas – instruktorius, prašytojo žinių ir gebėjimų patikrinimo pagrindu. </w:t>
      </w:r>
      <w:r>
        <w:rPr>
          <w:rFonts w:ascii="Times New Roman" w:eastAsia="Times New Roman" w:hAnsi="Times New Roman" w:cs="Times New Roman"/>
          <w:b/>
          <w:sz w:val="24"/>
          <w:szCs w:val="24"/>
        </w:rPr>
        <w:t>Privalomi išlaikyti egzaminai:</w:t>
      </w:r>
      <w:r>
        <w:rPr>
          <w:rFonts w:ascii="Times New Roman" w:eastAsia="Times New Roman" w:hAnsi="Times New Roman" w:cs="Times New Roman"/>
          <w:sz w:val="24"/>
          <w:szCs w:val="24"/>
        </w:rPr>
        <w:t xml:space="preserve"> </w:t>
      </w:r>
    </w:p>
    <w:p w:rsidR="00677187" w:rsidRDefault="006F7634">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 žinios apie orlaivį.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Įsisavinus nustatytą programą ir sėkmingai išlaikius egzaminus (praktikos ir teorijos), suteikiama RAL klasės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kvalifikacija.</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15.2  Galiojančią</w:t>
      </w:r>
      <w:proofErr w:type="gramEnd"/>
      <w:r>
        <w:rPr>
          <w:rFonts w:ascii="Times New Roman" w:eastAsia="Times New Roman" w:hAnsi="Times New Roman" w:cs="Times New Roman"/>
          <w:sz w:val="24"/>
          <w:szCs w:val="24"/>
        </w:rPr>
        <w:t xml:space="preserve"> </w:t>
      </w:r>
      <w:r w:rsidR="00AA3F6A" w:rsidRPr="002C5F08">
        <w:rPr>
          <w:rFonts w:ascii="Times New Roman" w:eastAsia="Times New Roman" w:hAnsi="Times New Roman" w:cs="Times New Roman"/>
          <w:color w:val="FF0000"/>
          <w:sz w:val="24"/>
          <w:szCs w:val="24"/>
        </w:rPr>
        <w:t>ULO</w:t>
      </w:r>
      <w:r w:rsidR="00AA3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sraigtasparnių arba </w:t>
      </w:r>
      <w:r w:rsidR="00AA3F6A" w:rsidRPr="002C5F08">
        <w:rPr>
          <w:rFonts w:ascii="Times New Roman" w:eastAsia="Times New Roman" w:hAnsi="Times New Roman" w:cs="Times New Roman"/>
          <w:color w:val="FF0000"/>
          <w:sz w:val="24"/>
          <w:szCs w:val="24"/>
        </w:rPr>
        <w:t xml:space="preserve">ULO </w:t>
      </w:r>
      <w:r>
        <w:rPr>
          <w:rFonts w:ascii="Times New Roman" w:eastAsia="Times New Roman" w:hAnsi="Times New Roman" w:cs="Times New Roman"/>
          <w:sz w:val="24"/>
          <w:szCs w:val="24"/>
        </w:rPr>
        <w:t xml:space="preserve">motoskraidyklės piloto licenciją turintiems pilotams, praktikos programoje gali būti sumažintas navigacinių pratimų skaičius.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Teorijos programos apimtis ir egzaminų skaičių konkrečiam mokiniui nustato pilotas – instruktorius, prašytojo žinių ir gebėjimų patikrinimo pagrindu. </w:t>
      </w:r>
      <w:r>
        <w:rPr>
          <w:rFonts w:ascii="Times New Roman" w:eastAsia="Times New Roman" w:hAnsi="Times New Roman" w:cs="Times New Roman"/>
          <w:b/>
          <w:sz w:val="24"/>
          <w:szCs w:val="24"/>
        </w:rPr>
        <w:t>Privalomi išlaikyti egzaminai:</w:t>
      </w:r>
      <w:r>
        <w:rPr>
          <w:rFonts w:ascii="Times New Roman" w:eastAsia="Times New Roman" w:hAnsi="Times New Roman" w:cs="Times New Roman"/>
          <w:sz w:val="24"/>
          <w:szCs w:val="24"/>
        </w:rPr>
        <w:t xml:space="preserve"> </w:t>
      </w:r>
    </w:p>
    <w:p w:rsidR="00677187" w:rsidRDefault="006F7634">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 žinios apie orlaivį.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Įsisavinus nustatytą programą ir sėkmingai išlaikius egzaminus (praktikos ir teorijos), suteikiama RAL klasės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w:t>
      </w:r>
      <w:r w:rsidR="00DA5FF0">
        <w:rPr>
          <w:rFonts w:ascii="Times New Roman" w:eastAsia="Times New Roman" w:hAnsi="Times New Roman" w:cs="Times New Roman"/>
          <w:sz w:val="24"/>
          <w:szCs w:val="24"/>
        </w:rPr>
        <w:t xml:space="preserve"> (</w:t>
      </w:r>
      <w:r w:rsidR="00DA5FF0" w:rsidRPr="0091366A">
        <w:rPr>
          <w:rFonts w:ascii="Times New Roman" w:eastAsia="Times New Roman" w:hAnsi="Times New Roman" w:cs="Times New Roman"/>
          <w:color w:val="FF0000"/>
          <w:sz w:val="24"/>
          <w:szCs w:val="24"/>
        </w:rPr>
        <w:t>A)</w:t>
      </w:r>
      <w:r w:rsidR="00706CD6" w:rsidRPr="0091366A">
        <w:rPr>
          <w:rFonts w:ascii="Times New Roman" w:eastAsia="Times New Roman" w:hAnsi="Times New Roman" w:cs="Times New Roman"/>
          <w:color w:val="FF0000"/>
          <w:sz w:val="24"/>
          <w:szCs w:val="24"/>
        </w:rPr>
        <w:t xml:space="preserve"> su galiojančia SEP </w:t>
      </w:r>
      <w:r w:rsidR="00706CD6" w:rsidRPr="0091366A">
        <w:rPr>
          <w:rFonts w:ascii="Times New Roman" w:eastAsia="Times New Roman" w:hAnsi="Times New Roman" w:cs="Times New Roman"/>
          <w:color w:val="FF0000"/>
          <w:sz w:val="24"/>
          <w:szCs w:val="24"/>
        </w:rPr>
        <w:t>kvalifikacija</w:t>
      </w:r>
      <w:r>
        <w:rPr>
          <w:rFonts w:ascii="Times New Roman" w:eastAsia="Times New Roman" w:hAnsi="Times New Roman" w:cs="Times New Roman"/>
          <w:sz w:val="24"/>
          <w:szCs w:val="24"/>
        </w:rPr>
        <w:t>, CPL</w:t>
      </w:r>
      <w:r w:rsidR="00DA5FF0">
        <w:rPr>
          <w:rFonts w:ascii="Times New Roman" w:eastAsia="Times New Roman" w:hAnsi="Times New Roman" w:cs="Times New Roman"/>
          <w:sz w:val="24"/>
          <w:szCs w:val="24"/>
        </w:rPr>
        <w:t xml:space="preserve"> </w:t>
      </w:r>
      <w:r w:rsidR="00DA5FF0" w:rsidRPr="0091366A">
        <w:rPr>
          <w:rFonts w:ascii="Times New Roman" w:eastAsia="Times New Roman" w:hAnsi="Times New Roman" w:cs="Times New Roman"/>
          <w:color w:val="FF0000"/>
          <w:sz w:val="24"/>
          <w:szCs w:val="24"/>
        </w:rPr>
        <w:t>(A)</w:t>
      </w:r>
      <w:r w:rsidR="00706CD6" w:rsidRPr="0091366A">
        <w:rPr>
          <w:rFonts w:ascii="Times New Roman" w:eastAsia="Times New Roman" w:hAnsi="Times New Roman" w:cs="Times New Roman"/>
          <w:color w:val="FF0000"/>
          <w:sz w:val="24"/>
          <w:szCs w:val="24"/>
        </w:rPr>
        <w:t xml:space="preserve"> su galiojančia SEP kvalifikacija</w:t>
      </w:r>
      <w:r>
        <w:rPr>
          <w:rFonts w:ascii="Times New Roman" w:eastAsia="Times New Roman" w:hAnsi="Times New Roman" w:cs="Times New Roman"/>
          <w:sz w:val="24"/>
          <w:szCs w:val="24"/>
        </w:rPr>
        <w:t>, Karinės aviacijos specialisto galiojančių licencijų turėtojai, motorizuoto sklandytuvo galiojančių licencijų turėtojai gali gauti UL piloto licenciją, po to kai išlaiko egzaminą, atskraidę su instruktoriumi permokymo į kitą tipą programą.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Įsisavinus nustatytą programą </w:t>
      </w:r>
      <w:r w:rsidR="0091366A">
        <w:rPr>
          <w:rFonts w:ascii="Times New Roman" w:eastAsia="Times New Roman" w:hAnsi="Times New Roman" w:cs="Times New Roman"/>
          <w:sz w:val="24"/>
          <w:szCs w:val="24"/>
        </w:rPr>
        <w:t>ir sėkmingai išlaikius egzaminą (praktikos</w:t>
      </w:r>
      <w:r>
        <w:rPr>
          <w:rFonts w:ascii="Times New Roman" w:eastAsia="Times New Roman" w:hAnsi="Times New Roman" w:cs="Times New Roman"/>
          <w:sz w:val="24"/>
          <w:szCs w:val="24"/>
        </w:rPr>
        <w:t>), suteikiama RAL klasės AA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w:t>
      </w:r>
      <w:r w:rsidR="00AA3F6A">
        <w:rPr>
          <w:rFonts w:ascii="Times New Roman" w:eastAsia="Times New Roman" w:hAnsi="Times New Roman" w:cs="Times New Roman"/>
          <w:sz w:val="24"/>
          <w:szCs w:val="24"/>
        </w:rPr>
        <w:t xml:space="preserve"> (A)</w:t>
      </w:r>
      <w:r w:rsidR="001C798D">
        <w:rPr>
          <w:rFonts w:ascii="Times New Roman" w:eastAsia="Times New Roman" w:hAnsi="Times New Roman" w:cs="Times New Roman"/>
          <w:sz w:val="24"/>
          <w:szCs w:val="24"/>
        </w:rPr>
        <w:t xml:space="preserve"> </w:t>
      </w:r>
      <w:r w:rsidR="001C798D" w:rsidRPr="0091366A">
        <w:rPr>
          <w:rFonts w:ascii="Times New Roman" w:eastAsia="Times New Roman" w:hAnsi="Times New Roman" w:cs="Times New Roman"/>
          <w:color w:val="FF0000"/>
          <w:sz w:val="24"/>
          <w:szCs w:val="24"/>
        </w:rPr>
        <w:t>su galiojančia SEP kvalifikacija</w:t>
      </w:r>
      <w:r>
        <w:rPr>
          <w:rFonts w:ascii="Times New Roman" w:eastAsia="Times New Roman" w:hAnsi="Times New Roman" w:cs="Times New Roman"/>
          <w:sz w:val="24"/>
          <w:szCs w:val="24"/>
        </w:rPr>
        <w:t>, CPL</w:t>
      </w:r>
      <w:r w:rsidR="00AA3F6A">
        <w:rPr>
          <w:rFonts w:ascii="Times New Roman" w:eastAsia="Times New Roman" w:hAnsi="Times New Roman" w:cs="Times New Roman"/>
          <w:sz w:val="24"/>
          <w:szCs w:val="24"/>
        </w:rPr>
        <w:t xml:space="preserve"> (A)</w:t>
      </w:r>
      <w:r w:rsidR="001C798D" w:rsidRPr="001C798D">
        <w:rPr>
          <w:rFonts w:ascii="Times New Roman" w:eastAsia="Times New Roman" w:hAnsi="Times New Roman" w:cs="Times New Roman"/>
          <w:color w:val="FF0000"/>
          <w:sz w:val="24"/>
          <w:szCs w:val="24"/>
        </w:rPr>
        <w:t xml:space="preserve"> </w:t>
      </w:r>
      <w:r w:rsidR="001C798D" w:rsidRPr="0091366A">
        <w:rPr>
          <w:rFonts w:ascii="Times New Roman" w:eastAsia="Times New Roman" w:hAnsi="Times New Roman" w:cs="Times New Roman"/>
          <w:color w:val="FF0000"/>
          <w:sz w:val="24"/>
          <w:szCs w:val="24"/>
        </w:rPr>
        <w:t>su galiojančia SEP kvalifikacija</w:t>
      </w:r>
      <w:r>
        <w:rPr>
          <w:rFonts w:ascii="Times New Roman" w:eastAsia="Times New Roman" w:hAnsi="Times New Roman" w:cs="Times New Roman"/>
          <w:sz w:val="24"/>
          <w:szCs w:val="24"/>
        </w:rPr>
        <w:t xml:space="preserve">, Karinės aviacijos specialisto, motorizuoto sklandytuvo pilotas, turintys galiojančią instruktoriaus kvalifikaciją, gali įgyti UL piloto instruktoriaus kvalifikaciją baigę permokymo į kitą tipą programą ir instruktoriaus rengimo programą. Programa gali būti sumažinta teorinių žinių ir praktinių gebėjimų patikrinimo pagrindu.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w:t>
      </w:r>
      <w:r w:rsidR="001C798D">
        <w:rPr>
          <w:rFonts w:ascii="Times New Roman" w:eastAsia="Times New Roman" w:hAnsi="Times New Roman" w:cs="Times New Roman"/>
          <w:sz w:val="24"/>
          <w:szCs w:val="24"/>
        </w:rPr>
        <w:t xml:space="preserve"> (A)</w:t>
      </w:r>
      <w:r w:rsidR="001C798D" w:rsidRPr="001C798D">
        <w:rPr>
          <w:rFonts w:ascii="Times New Roman" w:eastAsia="Times New Roman" w:hAnsi="Times New Roman" w:cs="Times New Roman"/>
          <w:color w:val="FF0000"/>
          <w:sz w:val="24"/>
          <w:szCs w:val="24"/>
        </w:rPr>
        <w:t xml:space="preserve"> </w:t>
      </w:r>
      <w:r w:rsidR="001C798D" w:rsidRPr="0091366A">
        <w:rPr>
          <w:rFonts w:ascii="Times New Roman" w:eastAsia="Times New Roman" w:hAnsi="Times New Roman" w:cs="Times New Roman"/>
          <w:color w:val="FF0000"/>
          <w:sz w:val="24"/>
          <w:szCs w:val="24"/>
        </w:rPr>
        <w:t>su galiojančia SEP kvalifikacija</w:t>
      </w:r>
      <w:r>
        <w:rPr>
          <w:rFonts w:ascii="Times New Roman" w:eastAsia="Times New Roman" w:hAnsi="Times New Roman" w:cs="Times New Roman"/>
          <w:sz w:val="24"/>
          <w:szCs w:val="24"/>
        </w:rPr>
        <w:t>, CPL</w:t>
      </w:r>
      <w:r w:rsidR="001C798D">
        <w:rPr>
          <w:rFonts w:ascii="Times New Roman" w:eastAsia="Times New Roman" w:hAnsi="Times New Roman" w:cs="Times New Roman"/>
          <w:sz w:val="24"/>
          <w:szCs w:val="24"/>
        </w:rPr>
        <w:t xml:space="preserve"> </w:t>
      </w:r>
      <w:r w:rsidR="001C798D" w:rsidRPr="0091366A">
        <w:rPr>
          <w:rFonts w:ascii="Times New Roman" w:eastAsia="Times New Roman" w:hAnsi="Times New Roman" w:cs="Times New Roman"/>
          <w:color w:val="FF0000"/>
          <w:sz w:val="24"/>
          <w:szCs w:val="24"/>
        </w:rPr>
        <w:t>su galiojančia SEP kvalifikacija</w:t>
      </w:r>
      <w:r>
        <w:rPr>
          <w:rFonts w:ascii="Times New Roman" w:eastAsia="Times New Roman" w:hAnsi="Times New Roman" w:cs="Times New Roman"/>
          <w:sz w:val="24"/>
          <w:szCs w:val="24"/>
        </w:rPr>
        <w:t>, Karinės aviacijos specialisto, motorizuoto sklandytuvo piloto licencijų turėtojai, norintys gauti UL piloto arba UL piloto – instruktoriaus licencijas, privalo pateikti galiojančias licencijas, med. pažymą ir skraidymo knygutes ir kitus ULOPF nustatytus dokumentus.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Baigus UL piloto parengimo arba permokymo programas, pilotas - instruktorius privalo užpildyti minėtų asmenų skraidymo knygeles.</w:t>
      </w:r>
    </w:p>
    <w:p w:rsidR="000941F9" w:rsidRDefault="000941F9" w:rsidP="000941F9">
      <w:pPr>
        <w:pStyle w:val="Sraopastraipa"/>
        <w:rPr>
          <w:rFonts w:ascii="Times New Roman" w:eastAsia="Times New Roman" w:hAnsi="Times New Roman" w:cs="Times New Roman"/>
          <w:sz w:val="24"/>
          <w:szCs w:val="24"/>
        </w:rPr>
      </w:pPr>
    </w:p>
    <w:p w:rsidR="000941F9" w:rsidRDefault="000941F9" w:rsidP="000941F9">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41F9">
        <w:rPr>
          <w:rFonts w:ascii="Times New Roman" w:eastAsia="Times New Roman" w:hAnsi="Times New Roman" w:cs="Times New Roman"/>
          <w:sz w:val="24"/>
          <w:szCs w:val="24"/>
        </w:rPr>
        <w:t>PPL</w:t>
      </w:r>
      <w:r w:rsidR="007642D0">
        <w:rPr>
          <w:rFonts w:ascii="Times New Roman" w:eastAsia="Times New Roman" w:hAnsi="Times New Roman" w:cs="Times New Roman"/>
          <w:sz w:val="24"/>
          <w:szCs w:val="24"/>
        </w:rPr>
        <w:t xml:space="preserve"> (A) </w:t>
      </w:r>
      <w:r w:rsidR="007642D0" w:rsidRPr="0091366A">
        <w:rPr>
          <w:rFonts w:ascii="Times New Roman" w:eastAsia="Times New Roman" w:hAnsi="Times New Roman" w:cs="Times New Roman"/>
          <w:color w:val="FF0000"/>
          <w:sz w:val="24"/>
          <w:szCs w:val="24"/>
        </w:rPr>
        <w:t>su galiojančia SEP kvalifikacija</w:t>
      </w:r>
      <w:r w:rsidRPr="000941F9">
        <w:rPr>
          <w:rFonts w:ascii="Times New Roman" w:eastAsia="Times New Roman" w:hAnsi="Times New Roman" w:cs="Times New Roman"/>
          <w:sz w:val="24"/>
          <w:szCs w:val="24"/>
        </w:rPr>
        <w:t>, CPL</w:t>
      </w:r>
      <w:r w:rsidR="007642D0">
        <w:rPr>
          <w:rFonts w:ascii="Times New Roman" w:eastAsia="Times New Roman" w:hAnsi="Times New Roman" w:cs="Times New Roman"/>
          <w:sz w:val="24"/>
          <w:szCs w:val="24"/>
        </w:rPr>
        <w:t xml:space="preserve"> (A) </w:t>
      </w:r>
      <w:r w:rsidR="007642D0" w:rsidRPr="0091366A">
        <w:rPr>
          <w:rFonts w:ascii="Times New Roman" w:eastAsia="Times New Roman" w:hAnsi="Times New Roman" w:cs="Times New Roman"/>
          <w:color w:val="FF0000"/>
          <w:sz w:val="24"/>
          <w:szCs w:val="24"/>
        </w:rPr>
        <w:t>su galiojančia SEP kvalifikacija</w:t>
      </w:r>
      <w:r w:rsidRPr="000941F9">
        <w:rPr>
          <w:rFonts w:ascii="Times New Roman" w:eastAsia="Times New Roman" w:hAnsi="Times New Roman" w:cs="Times New Roman"/>
          <w:sz w:val="24"/>
          <w:szCs w:val="24"/>
        </w:rPr>
        <w:t>, ATPL</w:t>
      </w:r>
      <w:r w:rsidR="007642D0">
        <w:rPr>
          <w:rFonts w:ascii="Times New Roman" w:eastAsia="Times New Roman" w:hAnsi="Times New Roman" w:cs="Times New Roman"/>
          <w:sz w:val="24"/>
          <w:szCs w:val="24"/>
        </w:rPr>
        <w:t xml:space="preserve"> (A) </w:t>
      </w:r>
      <w:r w:rsidR="007642D0" w:rsidRPr="0091366A">
        <w:rPr>
          <w:rFonts w:ascii="Times New Roman" w:eastAsia="Times New Roman" w:hAnsi="Times New Roman" w:cs="Times New Roman"/>
          <w:color w:val="FF0000"/>
          <w:sz w:val="24"/>
          <w:szCs w:val="24"/>
        </w:rPr>
        <w:t>su galiojančia SEP kvalifikacija</w:t>
      </w:r>
      <w:r w:rsidRPr="000941F9">
        <w:rPr>
          <w:rFonts w:ascii="Times New Roman" w:eastAsia="Times New Roman" w:hAnsi="Times New Roman" w:cs="Times New Roman"/>
          <w:sz w:val="24"/>
          <w:szCs w:val="24"/>
        </w:rPr>
        <w:t>, Karinės aviacijos specialisto licencijos turėtojai, turintys galiojančią licenciją su buksyravimo kvalifikaciją, gali įgyti UL RA buksyravimo kvalifikaciją išlaikė praktinių gebėjimų egzaminą buksyravimo kvalifikacijai gauti.</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16</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MOKOMIEJI UL LĖKTUVAI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1. Mokymas turi būti vykdomas mokomaisiais dviviečiais ULO lėktuvais, atitinkančiais mokymui skirtus tikslu reikalavimus ir turėti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patvirtinantį dokumentą.</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17.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KVALIFIKACIJA – REKLAMJUOSTĖS BUKSYRAVIMAS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Pareiškėjas turi turėti galiojančią UL piloto licenciją, ir ne mažesnį nei 100 val. priskraidymą, bei ne mažiau kaip 200 tūpimų įgulos vadu RAL klasės ULO po licencijos gavimo.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Pirminį parengimą atlieka pilotas su instruktoriaus kvalifikacija, pagal instruktorių ir egzaminuotojo patvirtintą programą arba ATO/DTO instruktorius su atitinkama kvalifikacija.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buksyravimas atliekamas orlaiviais pritaikytais sklandytuvų buksyravimui.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sėkmingo praktinio mokymo instruktorius kvalifikaciją įrašo į ULO piloto skraidymų knygelę.</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Kvalifikacijos palaikymui būtina atlikti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skrydžius su reklamjuoste 24 mėnesių bėgyje. Jeigu 24 mėnesių bėgyje pilotas turi mažiau negu 5 skrydžius, privaloma suskristi trūkstamus skrydžius su instruktoriumi, arba instruktoriui prižiūrint.</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17.1.1. Teorinis mokymas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akademinės valandos: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reklamjuostės</w:t>
      </w:r>
      <w:proofErr w:type="gramEnd"/>
      <w:r>
        <w:rPr>
          <w:rFonts w:ascii="Times New Roman" w:eastAsia="Times New Roman" w:hAnsi="Times New Roman" w:cs="Times New Roman"/>
          <w:sz w:val="24"/>
          <w:szCs w:val="24"/>
        </w:rPr>
        <w:t xml:space="preserve"> buksyravimo taisyklės,</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buksyravimui reikalinga įranga,</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koordinacija su antžemine komanda,</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pasiruošimas skrydžiui</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pilotavimo technika, įskaitant:</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kilimą;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reklamjuostės pagavimo techniką,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skrydį tempiant reklamjuostę,</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atkabinimo procedūrą,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tūpimą su reklamjuoste,</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avarines procedūras,</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skrydžio charakteristikas priklausomai nuo reklamjuostės svorio,</w:t>
      </w:r>
    </w:p>
    <w:p w:rsidR="00677187" w:rsidRDefault="006F7634">
      <w:pPr>
        <w:numPr>
          <w:ilvl w:val="0"/>
          <w:numId w:val="11"/>
        </w:numPr>
        <w:spacing w:line="360" w:lineRule="auto"/>
        <w:jc w:val="both"/>
        <w:rPr>
          <w:sz w:val="24"/>
          <w:szCs w:val="24"/>
        </w:rPr>
      </w:pPr>
      <w:proofErr w:type="gramStart"/>
      <w:r>
        <w:rPr>
          <w:rFonts w:ascii="Times New Roman" w:eastAsia="Times New Roman" w:hAnsi="Times New Roman" w:cs="Times New Roman"/>
          <w:sz w:val="24"/>
          <w:szCs w:val="24"/>
        </w:rPr>
        <w:t>smukos</w:t>
      </w:r>
      <w:proofErr w:type="gramEnd"/>
      <w:r>
        <w:rPr>
          <w:rFonts w:ascii="Times New Roman" w:eastAsia="Times New Roman" w:hAnsi="Times New Roman" w:cs="Times New Roman"/>
          <w:sz w:val="24"/>
          <w:szCs w:val="24"/>
        </w:rPr>
        <w:t xml:space="preserve"> išvengimą skrydžio metu.</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17.1.2. Praktinio rengimo programa, praktinis mokymas.</w:t>
      </w:r>
    </w:p>
    <w:tbl>
      <w:tblPr>
        <w:tblStyle w:val="a8"/>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4600"/>
        <w:gridCol w:w="937"/>
        <w:gridCol w:w="817"/>
        <w:gridCol w:w="937"/>
        <w:gridCol w:w="817"/>
      </w:tblGrid>
      <w:tr w:rsidR="00677187">
        <w:tc>
          <w:tcPr>
            <w:tcW w:w="1242" w:type="dxa"/>
            <w:vMerge w:val="restart"/>
          </w:tcPr>
          <w:p w:rsidR="00677187" w:rsidRDefault="006F7634">
            <w:pPr>
              <w:keepNext/>
              <w:spacing w:line="360" w:lineRule="auto"/>
              <w:jc w:val="both"/>
              <w:rPr>
                <w:rFonts w:ascii="Times New Roman" w:eastAsia="Times New Roman" w:hAnsi="Times New Roman" w:cs="Times New Roman"/>
                <w:b/>
              </w:rPr>
            </w:pPr>
            <w:r>
              <w:rPr>
                <w:rFonts w:ascii="Times New Roman" w:eastAsia="Times New Roman" w:hAnsi="Times New Roman" w:cs="Times New Roman"/>
                <w:b/>
              </w:rPr>
              <w:t>Pratimo</w:t>
            </w:r>
          </w:p>
          <w:p w:rsidR="00677187" w:rsidRDefault="006F7634">
            <w:pPr>
              <w:spacing w:line="360" w:lineRule="auto"/>
              <w:jc w:val="both"/>
              <w:rPr>
                <w:rFonts w:ascii="Times New Roman" w:eastAsia="Times New Roman" w:hAnsi="Times New Roman" w:cs="Times New Roman"/>
              </w:rPr>
            </w:pPr>
            <w:r>
              <w:rPr>
                <w:rFonts w:ascii="Times New Roman" w:eastAsia="Times New Roman" w:hAnsi="Times New Roman" w:cs="Times New Roman"/>
                <w:b/>
              </w:rPr>
              <w:t>Nr.</w:t>
            </w:r>
          </w:p>
        </w:tc>
        <w:tc>
          <w:tcPr>
            <w:tcW w:w="4600" w:type="dxa"/>
            <w:vMerge w:val="restart"/>
          </w:tcPr>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Turinys</w:t>
            </w:r>
          </w:p>
        </w:tc>
        <w:tc>
          <w:tcPr>
            <w:tcW w:w="1754" w:type="dxa"/>
            <w:gridSpan w:val="2"/>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w:t>
            </w:r>
          </w:p>
        </w:tc>
        <w:tc>
          <w:tcPr>
            <w:tcW w:w="1754" w:type="dxa"/>
            <w:gridSpan w:val="2"/>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Solo</w:t>
            </w:r>
          </w:p>
        </w:tc>
      </w:tr>
      <w:tr w:rsidR="00677187">
        <w:tc>
          <w:tcPr>
            <w:tcW w:w="1242" w:type="dxa"/>
            <w:vMerge/>
          </w:tcPr>
          <w:p w:rsidR="00677187" w:rsidRDefault="00677187">
            <w:pPr>
              <w:widowControl w:val="0"/>
              <w:rPr>
                <w:rFonts w:ascii="Times New Roman" w:eastAsia="Times New Roman" w:hAnsi="Times New Roman" w:cs="Times New Roman"/>
                <w:b/>
                <w:sz w:val="24"/>
                <w:szCs w:val="24"/>
              </w:rPr>
            </w:pPr>
          </w:p>
        </w:tc>
        <w:tc>
          <w:tcPr>
            <w:tcW w:w="4600" w:type="dxa"/>
            <w:vMerge/>
          </w:tcPr>
          <w:p w:rsidR="00677187" w:rsidRDefault="00677187">
            <w:pPr>
              <w:widowControl w:val="0"/>
              <w:rPr>
                <w:rFonts w:ascii="Times New Roman" w:eastAsia="Times New Roman" w:hAnsi="Times New Roman" w:cs="Times New Roman"/>
                <w:b/>
                <w:sz w:val="24"/>
                <w:szCs w:val="24"/>
              </w:rPr>
            </w:pP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Skr.sk.</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Skr.sk.</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17.1.2.1</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paruošimas ant žemės.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bei virvės su įranga taisyklingas išklojimas pagal ištempimo būdą (pagavimas nuo žemės ar kilimas su reklamjuoste), įvertinus vėją bei kilimo kryptį. Lėktuvo paruošimas.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17.1.2.2</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pagavimas nuo žemės.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maždaug 10-15 metrų aukštyje išlaikant kryptį kruiziniu greičiu, reklamjuostės pagavimas bei kilimas į nustatytą aukštį.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Skrydis ratu išlaikant aukštį, žemėjimas bei reklamjuostės atkabinimas į numatytą vietą.</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45</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45</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17.1.2.3</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Pakilimas atplyštant nuo žemės su prikabinta reklamjuoste. Kilimas į nustatytą aukštį, skrydis ratu, žemėjimas bei reklamjuostės atkabinimas į numatytą vietą. </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17.1.2.4</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Skrydis su reklamjuoste minimaliu greičiu;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Leidžiami maksimalūs manevrai;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Nuėjimas į antrą ratą su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Tūpimas su prikabinta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Avariniai manevrai bei veiksmai  užgęsus varikliui su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Specialios saugumo procedūros.</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242"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4600"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45</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15</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Mokymas turi būti tęsiamas tol, kol studentas įgaus reikiamus pilotavimo įgūdžius saugiam skrydžiui su reklamjuoste užtikrinti.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sėkmingos praeitos programos daromas įrašas į skrydžių knygelę.</w:t>
      </w: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18.1 Egzaminų laikai ir kvalifikacijos įrašai</w:t>
      </w:r>
    </w:p>
    <w:tbl>
      <w:tblPr>
        <w:tblStyle w:val="a9"/>
        <w:tblW w:w="10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1559"/>
        <w:gridCol w:w="1418"/>
        <w:gridCol w:w="1842"/>
        <w:gridCol w:w="1667"/>
      </w:tblGrid>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Kvalifikaciją</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Egzamino minimali trukmė, min.</w:t>
            </w:r>
          </w:p>
        </w:tc>
        <w:tc>
          <w:tcPr>
            <w:tcW w:w="1418"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Tūpimų skaičius per egzaminą</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Kvalifikacijos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įrašas daromas į knygelę</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Kvalifikacijos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įrašas daromas į licenciją</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59" w:type="dxa"/>
          </w:tcPr>
          <w:p w:rsidR="00677187" w:rsidRDefault="006F7634">
            <w:pPr>
              <w:spacing w:line="360" w:lineRule="auto"/>
              <w:ind w:left="4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VIZUALŪS SKRYDŽIAI </w:t>
            </w:r>
          </w:p>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VALDOMOJE ORO ERDVĖJE</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77187">
        <w:trPr>
          <w:trHeight w:val="659"/>
        </w:trPr>
        <w:tc>
          <w:tcPr>
            <w:tcW w:w="3794" w:type="dxa"/>
          </w:tcPr>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VIZUALŪS NAKTINIAI</w:t>
            </w:r>
          </w:p>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SKRYDŽIAI</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LEIDIMAS  TŪPTI  Į  AIKŠTELES,  PASIRINKTAS  IŠ  ORO</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7187" w:rsidRDefault="00677187">
            <w:pPr>
              <w:spacing w:line="360" w:lineRule="auto"/>
              <w:jc w:val="center"/>
              <w:rPr>
                <w:rFonts w:ascii="Times New Roman" w:eastAsia="Times New Roman" w:hAnsi="Times New Roman" w:cs="Times New Roman"/>
                <w:sz w:val="24"/>
                <w:szCs w:val="24"/>
              </w:rPr>
            </w:pPr>
          </w:p>
        </w:tc>
      </w:tr>
      <w:tr w:rsidR="00677187">
        <w:tc>
          <w:tcPr>
            <w:tcW w:w="3794"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BUKSYRAVIMAS</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77187" w:rsidRDefault="00677187">
      <w:pPr>
        <w:spacing w:line="360" w:lineRule="auto"/>
        <w:jc w:val="center"/>
        <w:rPr>
          <w:rFonts w:ascii="Times New Roman" w:eastAsia="Times New Roman" w:hAnsi="Times New Roman" w:cs="Times New Roman"/>
          <w:sz w:val="24"/>
          <w:szCs w:val="24"/>
        </w:rPr>
      </w:pPr>
    </w:p>
    <w:p w:rsidR="006F7634" w:rsidRPr="006F7634" w:rsidRDefault="006F7634" w:rsidP="00303602">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ab/>
        <w:t xml:space="preserve">18.2. </w:t>
      </w:r>
      <w:r w:rsidRPr="006F7634">
        <w:rPr>
          <w:rFonts w:ascii="Times New Roman" w:eastAsia="Times New Roman" w:hAnsi="Times New Roman" w:cs="Times New Roman"/>
          <w:sz w:val="24"/>
          <w:szCs w:val="24"/>
          <w:lang w:val="lt-LT"/>
        </w:rPr>
        <w:t xml:space="preserve">Praktinių gebėjimų patikrinimas instruktoriams, pratęsiant licenciją, turintiems kategorijas AA, C, B, CP, egzamino trukmė </w:t>
      </w:r>
      <w:r w:rsidR="00303602">
        <w:rPr>
          <w:rFonts w:ascii="Times New Roman" w:eastAsia="Times New Roman" w:hAnsi="Times New Roman" w:cs="Times New Roman"/>
          <w:sz w:val="24"/>
          <w:szCs w:val="24"/>
          <w:lang w:val="lt-LT"/>
        </w:rPr>
        <w:t xml:space="preserve">- ne mažiau kaip 1 val. 45 min. </w:t>
      </w:r>
      <w:r w:rsidRPr="006F7634">
        <w:rPr>
          <w:rFonts w:ascii="Times New Roman" w:eastAsia="Times New Roman" w:hAnsi="Times New Roman" w:cs="Times New Roman"/>
          <w:sz w:val="24"/>
          <w:szCs w:val="24"/>
          <w:lang w:val="lt-LT"/>
        </w:rPr>
        <w:t>Praktinių gebėjimų egzamino rezultatas įrašomas į ULOPF patvirtintą praktikos egzamino lapą.</w:t>
      </w:r>
      <w:r w:rsidRPr="006F7634">
        <w:rPr>
          <w:rFonts w:ascii="Times New Roman" w:eastAsia="Times New Roman" w:hAnsi="Times New Roman" w:cs="Times New Roman"/>
          <w:sz w:val="24"/>
          <w:szCs w:val="24"/>
          <w:lang w:val="lt-LT"/>
        </w:rPr>
        <w:br w:type="textWrapping" w:clear="all"/>
      </w:r>
    </w:p>
    <w:p w:rsidR="006F7634" w:rsidRPr="006F7634" w:rsidRDefault="006F7634" w:rsidP="006F7634">
      <w:pPr>
        <w:tabs>
          <w:tab w:val="left" w:pos="585"/>
        </w:tabs>
        <w:spacing w:line="360" w:lineRule="auto"/>
        <w:rPr>
          <w:rFonts w:ascii="Times New Roman" w:eastAsia="Times New Roman" w:hAnsi="Times New Roman" w:cs="Times New Roman"/>
          <w:sz w:val="24"/>
          <w:szCs w:val="24"/>
          <w:lang w:val="lt-LT"/>
        </w:rPr>
      </w:pPr>
    </w:p>
    <w:p w:rsidR="006F7634" w:rsidRPr="006F7634" w:rsidRDefault="006F7634">
      <w:pPr>
        <w:spacing w:line="360" w:lineRule="auto"/>
        <w:jc w:val="center"/>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rPr>
          <w:lang w:val="lt-LT"/>
        </w:rPr>
      </w:pPr>
    </w:p>
    <w:sectPr w:rsidR="00677187" w:rsidRPr="006F7634">
      <w:pgSz w:w="11906" w:h="16838"/>
      <w:pgMar w:top="720" w:right="561" w:bottom="720" w:left="72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60B3"/>
    <w:multiLevelType w:val="multilevel"/>
    <w:tmpl w:val="2250B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6275AD"/>
    <w:multiLevelType w:val="multilevel"/>
    <w:tmpl w:val="7B669D70"/>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82667CD"/>
    <w:multiLevelType w:val="multilevel"/>
    <w:tmpl w:val="FCE20C5C"/>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EE23E30"/>
    <w:multiLevelType w:val="multilevel"/>
    <w:tmpl w:val="06F40262"/>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15848D7"/>
    <w:multiLevelType w:val="multilevel"/>
    <w:tmpl w:val="2A60074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F352D5"/>
    <w:multiLevelType w:val="multilevel"/>
    <w:tmpl w:val="07CC63F2"/>
    <w:lvl w:ilvl="0">
      <w:start w:val="8"/>
      <w:numFmt w:val="decimal"/>
      <w:lvlText w:val="%1"/>
      <w:lvlJc w:val="left"/>
      <w:pPr>
        <w:ind w:left="720" w:hanging="720"/>
      </w:pPr>
      <w:rPr>
        <w:vertAlign w:val="baseline"/>
      </w:rPr>
    </w:lvl>
    <w:lvl w:ilvl="1">
      <w:start w:val="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41E95704"/>
    <w:multiLevelType w:val="multilevel"/>
    <w:tmpl w:val="EC76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959AD"/>
    <w:multiLevelType w:val="multilevel"/>
    <w:tmpl w:val="29642A2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9723AA"/>
    <w:multiLevelType w:val="multilevel"/>
    <w:tmpl w:val="EB00E722"/>
    <w:lvl w:ilvl="0">
      <w:start w:val="17"/>
      <w:numFmt w:val="bullet"/>
      <w:lvlText w:val="-"/>
      <w:lvlJc w:val="left"/>
      <w:pPr>
        <w:ind w:left="1210" w:hanging="360"/>
      </w:pPr>
      <w:rPr>
        <w:rFonts w:ascii="Times New Roman" w:eastAsia="Times New Roman" w:hAnsi="Times New Roman" w:cs="Times New Roman"/>
        <w:vertAlign w:val="baseline"/>
      </w:rPr>
    </w:lvl>
    <w:lvl w:ilvl="1">
      <w:start w:val="1"/>
      <w:numFmt w:val="bullet"/>
      <w:lvlText w:val="o"/>
      <w:lvlJc w:val="left"/>
      <w:pPr>
        <w:ind w:left="1930" w:hanging="360"/>
      </w:pPr>
      <w:rPr>
        <w:rFonts w:ascii="Courier New" w:eastAsia="Courier New" w:hAnsi="Courier New" w:cs="Courier New"/>
        <w:vertAlign w:val="baseline"/>
      </w:rPr>
    </w:lvl>
    <w:lvl w:ilvl="2">
      <w:start w:val="1"/>
      <w:numFmt w:val="bullet"/>
      <w:lvlText w:val="▪"/>
      <w:lvlJc w:val="left"/>
      <w:pPr>
        <w:ind w:left="2650" w:hanging="360"/>
      </w:pPr>
      <w:rPr>
        <w:rFonts w:ascii="Noto Sans Symbols" w:eastAsia="Noto Sans Symbols" w:hAnsi="Noto Sans Symbols" w:cs="Noto Sans Symbols"/>
        <w:vertAlign w:val="baseline"/>
      </w:rPr>
    </w:lvl>
    <w:lvl w:ilvl="3">
      <w:start w:val="1"/>
      <w:numFmt w:val="bullet"/>
      <w:lvlText w:val="●"/>
      <w:lvlJc w:val="left"/>
      <w:pPr>
        <w:ind w:left="3370" w:hanging="360"/>
      </w:pPr>
      <w:rPr>
        <w:rFonts w:ascii="Noto Sans Symbols" w:eastAsia="Noto Sans Symbols" w:hAnsi="Noto Sans Symbols" w:cs="Noto Sans Symbols"/>
        <w:vertAlign w:val="baseline"/>
      </w:rPr>
    </w:lvl>
    <w:lvl w:ilvl="4">
      <w:start w:val="1"/>
      <w:numFmt w:val="bullet"/>
      <w:lvlText w:val="o"/>
      <w:lvlJc w:val="left"/>
      <w:pPr>
        <w:ind w:left="4090" w:hanging="360"/>
      </w:pPr>
      <w:rPr>
        <w:rFonts w:ascii="Courier New" w:eastAsia="Courier New" w:hAnsi="Courier New" w:cs="Courier New"/>
        <w:vertAlign w:val="baseline"/>
      </w:rPr>
    </w:lvl>
    <w:lvl w:ilvl="5">
      <w:start w:val="1"/>
      <w:numFmt w:val="bullet"/>
      <w:lvlText w:val="▪"/>
      <w:lvlJc w:val="left"/>
      <w:pPr>
        <w:ind w:left="4810" w:hanging="360"/>
      </w:pPr>
      <w:rPr>
        <w:rFonts w:ascii="Noto Sans Symbols" w:eastAsia="Noto Sans Symbols" w:hAnsi="Noto Sans Symbols" w:cs="Noto Sans Symbols"/>
        <w:vertAlign w:val="baseline"/>
      </w:rPr>
    </w:lvl>
    <w:lvl w:ilvl="6">
      <w:start w:val="1"/>
      <w:numFmt w:val="bullet"/>
      <w:lvlText w:val="●"/>
      <w:lvlJc w:val="left"/>
      <w:pPr>
        <w:ind w:left="5530" w:hanging="360"/>
      </w:pPr>
      <w:rPr>
        <w:rFonts w:ascii="Noto Sans Symbols" w:eastAsia="Noto Sans Symbols" w:hAnsi="Noto Sans Symbols" w:cs="Noto Sans Symbols"/>
        <w:vertAlign w:val="baseline"/>
      </w:rPr>
    </w:lvl>
    <w:lvl w:ilvl="7">
      <w:start w:val="1"/>
      <w:numFmt w:val="bullet"/>
      <w:lvlText w:val="o"/>
      <w:lvlJc w:val="left"/>
      <w:pPr>
        <w:ind w:left="6250" w:hanging="360"/>
      </w:pPr>
      <w:rPr>
        <w:rFonts w:ascii="Courier New" w:eastAsia="Courier New" w:hAnsi="Courier New" w:cs="Courier New"/>
        <w:vertAlign w:val="baseline"/>
      </w:rPr>
    </w:lvl>
    <w:lvl w:ilvl="8">
      <w:start w:val="1"/>
      <w:numFmt w:val="bullet"/>
      <w:lvlText w:val="▪"/>
      <w:lvlJc w:val="left"/>
      <w:pPr>
        <w:ind w:left="6970" w:hanging="360"/>
      </w:pPr>
      <w:rPr>
        <w:rFonts w:ascii="Noto Sans Symbols" w:eastAsia="Noto Sans Symbols" w:hAnsi="Noto Sans Symbols" w:cs="Noto Sans Symbols"/>
        <w:vertAlign w:val="baseline"/>
      </w:rPr>
    </w:lvl>
  </w:abstractNum>
  <w:abstractNum w:abstractNumId="9" w15:restartNumberingAfterBreak="0">
    <w:nsid w:val="579949D4"/>
    <w:multiLevelType w:val="multilevel"/>
    <w:tmpl w:val="18ACD640"/>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5AEA16F0"/>
    <w:multiLevelType w:val="multilevel"/>
    <w:tmpl w:val="4F6E923A"/>
    <w:lvl w:ilvl="0">
      <w:start w:val="6"/>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E1E0183"/>
    <w:multiLevelType w:val="multilevel"/>
    <w:tmpl w:val="6DE67B7E"/>
    <w:lvl w:ilvl="0">
      <w:start w:val="2"/>
      <w:numFmt w:val="decimal"/>
      <w:lvlText w:val="%1"/>
      <w:lvlJc w:val="left"/>
      <w:pPr>
        <w:ind w:left="720" w:hanging="72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F58066A"/>
    <w:multiLevelType w:val="multilevel"/>
    <w:tmpl w:val="91A4D4CC"/>
    <w:lvl w:ilvl="0">
      <w:start w:val="2"/>
      <w:numFmt w:val="decimal"/>
      <w:lvlText w:val="%1"/>
      <w:lvlJc w:val="left"/>
      <w:pPr>
        <w:ind w:left="720" w:hanging="72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77C4BCC"/>
    <w:multiLevelType w:val="multilevel"/>
    <w:tmpl w:val="4662690E"/>
    <w:lvl w:ilvl="0">
      <w:start w:val="15"/>
      <w:numFmt w:val="decimal"/>
      <w:lvlText w:val="%1"/>
      <w:lvlJc w:val="left"/>
      <w:pPr>
        <w:ind w:left="420" w:hanging="420"/>
      </w:pPr>
      <w:rPr>
        <w:vertAlign w:val="baseline"/>
      </w:rPr>
    </w:lvl>
    <w:lvl w:ilvl="1">
      <w:start w:val="3"/>
      <w:numFmt w:val="decimal"/>
      <w:lvlText w:val="%1.%2"/>
      <w:lvlJc w:val="left"/>
      <w:pPr>
        <w:ind w:left="562"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692444E7"/>
    <w:multiLevelType w:val="multilevel"/>
    <w:tmpl w:val="30049A1E"/>
    <w:lvl w:ilvl="0">
      <w:start w:val="17"/>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77543032"/>
    <w:multiLevelType w:val="multilevel"/>
    <w:tmpl w:val="54DE5BB4"/>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AC77470"/>
    <w:multiLevelType w:val="multilevel"/>
    <w:tmpl w:val="58B22688"/>
    <w:lvl w:ilvl="0">
      <w:start w:val="7"/>
      <w:numFmt w:val="decimal"/>
      <w:lvlText w:val="%1"/>
      <w:lvlJc w:val="left"/>
      <w:pPr>
        <w:ind w:left="780" w:hanging="780"/>
      </w:pPr>
      <w:rPr>
        <w:vertAlign w:val="baseline"/>
      </w:rPr>
    </w:lvl>
    <w:lvl w:ilvl="1">
      <w:start w:val="1"/>
      <w:numFmt w:val="decimal"/>
      <w:lvlText w:val="%1.%2"/>
      <w:lvlJc w:val="left"/>
      <w:pPr>
        <w:ind w:left="780" w:hanging="780"/>
      </w:pPr>
      <w:rPr>
        <w:vertAlign w:val="baseline"/>
      </w:rPr>
    </w:lvl>
    <w:lvl w:ilvl="2">
      <w:start w:val="1"/>
      <w:numFmt w:val="decimal"/>
      <w:lvlText w:val="%1.%2.%3"/>
      <w:lvlJc w:val="left"/>
      <w:pPr>
        <w:ind w:left="780" w:hanging="780"/>
      </w:pPr>
      <w:rPr>
        <w:vertAlign w:val="baseline"/>
      </w:rPr>
    </w:lvl>
    <w:lvl w:ilvl="3">
      <w:start w:val="1"/>
      <w:numFmt w:val="decimal"/>
      <w:lvlText w:val="%1.%2.%3.%4"/>
      <w:lvlJc w:val="left"/>
      <w:pPr>
        <w:ind w:left="780" w:hanging="7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6"/>
  </w:num>
  <w:num w:numId="2">
    <w:abstractNumId w:val="11"/>
  </w:num>
  <w:num w:numId="3">
    <w:abstractNumId w:val="1"/>
  </w:num>
  <w:num w:numId="4">
    <w:abstractNumId w:val="5"/>
  </w:num>
  <w:num w:numId="5">
    <w:abstractNumId w:val="10"/>
  </w:num>
  <w:num w:numId="6">
    <w:abstractNumId w:val="2"/>
  </w:num>
  <w:num w:numId="7">
    <w:abstractNumId w:val="4"/>
  </w:num>
  <w:num w:numId="8">
    <w:abstractNumId w:val="12"/>
  </w:num>
  <w:num w:numId="9">
    <w:abstractNumId w:val="0"/>
  </w:num>
  <w:num w:numId="10">
    <w:abstractNumId w:val="13"/>
  </w:num>
  <w:num w:numId="11">
    <w:abstractNumId w:val="8"/>
  </w:num>
  <w:num w:numId="12">
    <w:abstractNumId w:val="6"/>
  </w:num>
  <w:num w:numId="13">
    <w:abstractNumId w:val="7"/>
  </w:num>
  <w:num w:numId="14">
    <w:abstractNumId w:val="9"/>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87"/>
    <w:rsid w:val="000941F9"/>
    <w:rsid w:val="000C2E93"/>
    <w:rsid w:val="000D0B12"/>
    <w:rsid w:val="00175E5E"/>
    <w:rsid w:val="001C798D"/>
    <w:rsid w:val="0022305B"/>
    <w:rsid w:val="002C5F08"/>
    <w:rsid w:val="00303602"/>
    <w:rsid w:val="004F2FF3"/>
    <w:rsid w:val="005A00F2"/>
    <w:rsid w:val="00677187"/>
    <w:rsid w:val="006F7634"/>
    <w:rsid w:val="00706CD6"/>
    <w:rsid w:val="007642D0"/>
    <w:rsid w:val="00897C4C"/>
    <w:rsid w:val="0091366A"/>
    <w:rsid w:val="00AA3F6A"/>
    <w:rsid w:val="00CE7FB1"/>
    <w:rsid w:val="00D161A0"/>
    <w:rsid w:val="00DA5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FABA"/>
  <w15:docId w15:val="{B84EA4BF-AA07-4C72-98C5-FA758AF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Sraopastraipa">
    <w:name w:val="List Paragraph"/>
    <w:basedOn w:val="prastasis"/>
    <w:uiPriority w:val="34"/>
    <w:qFormat/>
    <w:rsid w:val="0009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790">
      <w:bodyDiv w:val="1"/>
      <w:marLeft w:val="0"/>
      <w:marRight w:val="0"/>
      <w:marTop w:val="0"/>
      <w:marBottom w:val="0"/>
      <w:divBdr>
        <w:top w:val="none" w:sz="0" w:space="0" w:color="auto"/>
        <w:left w:val="none" w:sz="0" w:space="0" w:color="auto"/>
        <w:bottom w:val="none" w:sz="0" w:space="0" w:color="auto"/>
        <w:right w:val="none" w:sz="0" w:space="0" w:color="auto"/>
      </w:divBdr>
      <w:divsChild>
        <w:div w:id="622002960">
          <w:marLeft w:val="0"/>
          <w:marRight w:val="0"/>
          <w:marTop w:val="0"/>
          <w:marBottom w:val="0"/>
          <w:divBdr>
            <w:top w:val="none" w:sz="0" w:space="0" w:color="auto"/>
            <w:left w:val="none" w:sz="0" w:space="0" w:color="auto"/>
            <w:bottom w:val="none" w:sz="0" w:space="0" w:color="auto"/>
            <w:right w:val="none" w:sz="0" w:space="0" w:color="auto"/>
          </w:divBdr>
        </w:div>
        <w:div w:id="371924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36858</Words>
  <Characters>21010</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Liuba</cp:lastModifiedBy>
  <cp:revision>3</cp:revision>
  <dcterms:created xsi:type="dcterms:W3CDTF">2023-09-06T15:24:00Z</dcterms:created>
  <dcterms:modified xsi:type="dcterms:W3CDTF">2023-09-06T15:42:00Z</dcterms:modified>
</cp:coreProperties>
</file>